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86A6" w14:textId="77777777" w:rsidR="00A74996" w:rsidRDefault="002C6CF5" w:rsidP="00A74996">
      <w:r>
        <w:rPr>
          <w:noProof/>
        </w:rPr>
        <mc:AlternateContent>
          <mc:Choice Requires="wpg">
            <w:drawing>
              <wp:anchor distT="0" distB="0" distL="114300" distR="114300" simplePos="0" relativeHeight="251642368" behindDoc="0" locked="0" layoutInCell="1" allowOverlap="1" wp14:anchorId="38C3552D" wp14:editId="60435D8F">
                <wp:simplePos x="0" y="0"/>
                <wp:positionH relativeFrom="column">
                  <wp:posOffset>170815</wp:posOffset>
                </wp:positionH>
                <wp:positionV relativeFrom="paragraph">
                  <wp:posOffset>-102235</wp:posOffset>
                </wp:positionV>
                <wp:extent cx="6087110" cy="1008380"/>
                <wp:effectExtent l="0" t="4445" r="1905"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08380"/>
                          <a:chOff x="0" y="0"/>
                          <a:chExt cx="60869" cy="10085"/>
                        </a:xfrm>
                      </wpg:grpSpPr>
                      <pic:pic xmlns:pic="http://schemas.openxmlformats.org/drawingml/2006/picture">
                        <pic:nvPicPr>
                          <pic:cNvPr id="23"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 cy="9791"/>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8"/>
                        <wpg:cNvGrpSpPr>
                          <a:grpSpLocks/>
                        </wpg:cNvGrpSpPr>
                        <wpg:grpSpPr bwMode="auto">
                          <a:xfrm>
                            <a:off x="7915" y="1091"/>
                            <a:ext cx="52954" cy="8994"/>
                            <a:chOff x="0" y="0"/>
                            <a:chExt cx="52953" cy="8993"/>
                          </a:xfrm>
                        </wpg:grpSpPr>
                        <wps:wsp>
                          <wps:cNvPr id="25" name="Text Box 3"/>
                          <wps:cNvSpPr txBox="1">
                            <a:spLocks noChangeArrowheads="1"/>
                          </wps:cNvSpPr>
                          <wps:spPr bwMode="auto">
                            <a:xfrm>
                              <a:off x="0" y="0"/>
                              <a:ext cx="20478" cy="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72BCC"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Primary School</w:t>
                                </w:r>
                              </w:p>
                            </w:txbxContent>
                          </wps:txbx>
                          <wps:bodyPr rot="0" vert="horz" wrap="square" lIns="91440" tIns="45720" rIns="91440" bIns="45720" anchor="t" anchorCtr="0" upright="1">
                            <a:noAutofit/>
                          </wps:bodyPr>
                        </wps:wsp>
                        <wps:wsp>
                          <wps:cNvPr id="26" name="Rectangle 5"/>
                          <wps:cNvSpPr>
                            <a:spLocks noChangeArrowheads="1"/>
                          </wps:cNvSpPr>
                          <wps:spPr bwMode="auto">
                            <a:xfrm>
                              <a:off x="955" y="2866"/>
                              <a:ext cx="49816" cy="908"/>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27" name="Text Box 6"/>
                          <wps:cNvSpPr txBox="1">
                            <a:spLocks noChangeArrowheads="1"/>
                          </wps:cNvSpPr>
                          <wps:spPr bwMode="auto">
                            <a:xfrm>
                              <a:off x="0" y="4230"/>
                              <a:ext cx="52953" cy="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77D9F"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Road, Sedgley, Dudley, West Midlands, DY3 3YG</w:t>
                                </w:r>
                              </w:p>
                              <w:p w14:paraId="4E6AF555" w14:textId="77777777" w:rsidR="00A74996" w:rsidRDefault="00A74996" w:rsidP="00A74996">
                                <w:pPr>
                                  <w:rPr>
                                    <w:rFonts w:ascii="Tahoma" w:hAnsi="Tahoma" w:cs="Tahoma"/>
                                  </w:rPr>
                                </w:pPr>
                                <w:r>
                                  <w:rPr>
                                    <w:rFonts w:ascii="Tahoma" w:hAnsi="Tahoma" w:cs="Tahoma"/>
                                  </w:rPr>
                                  <w:t>Tel: 01384 818730 Fax: 01384 818731 Email: info@cotwall.dudley.sch.uk</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3552D" id="Group 9" o:spid="_x0000_s1026" style="position:absolute;margin-left:13.45pt;margin-top:-8.05pt;width:479.3pt;height:79.4pt;z-index:251642368" coordsize="60869,10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886;height:9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">
                  <v:imagedata r:id="rId12" o:title=""/>
                </v:shape>
                <v:group id="Group 8" o:spid="_x0000_s1028" style="position:absolute;left:7915;top:1091;width:52954;height:8994" coordsize="52953,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3" o:spid="_x0000_s1029" type="#_x0000_t202" style="position:absolute;width:2047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0072BCC"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Primary School</w:t>
                          </w:r>
                        </w:p>
                      </w:txbxContent>
                    </v:textbox>
                  </v:shape>
                  <v:rect id="Rectangle 5" o:spid="_x0000_s1030" style="position:absolute;left:955;top:2866;width:4981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" fillcolor="black" strokecolor="#f2f2f2" strokeweight="3pt">
                    <v:shadow color="#7f7f7f" opacity=".5" offset="1pt"/>
                  </v:rect>
                  <v:shape id="Text Box 6" o:spid="_x0000_s1031" type="#_x0000_t202" style="position:absolute;top:4230;width:5295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4077D9F"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Road, Sedgley, Dudley, West Midlands, DY3 3YG</w:t>
                          </w:r>
                        </w:p>
                        <w:p w14:paraId="4E6AF555" w14:textId="77777777" w:rsidR="00A74996" w:rsidRDefault="00A74996" w:rsidP="00A74996">
                          <w:pPr>
                            <w:rPr>
                              <w:rFonts w:ascii="Tahoma" w:hAnsi="Tahoma" w:cs="Tahoma"/>
                            </w:rPr>
                          </w:pPr>
                          <w:r>
                            <w:rPr>
                              <w:rFonts w:ascii="Tahoma" w:hAnsi="Tahoma" w:cs="Tahoma"/>
                            </w:rPr>
                            <w:t>Tel: 01384 818730 Fax: 01384 818731 Email: info@cotwall.dudley.sch.uk</w:t>
                          </w:r>
                        </w:p>
                      </w:txbxContent>
                    </v:textbox>
                  </v:shape>
                </v:group>
              </v:group>
            </w:pict>
          </mc:Fallback>
        </mc:AlternateContent>
      </w:r>
    </w:p>
    <w:p w14:paraId="5E55716F" w14:textId="77777777" w:rsidR="00A74996" w:rsidRDefault="00A74996" w:rsidP="00A74996"/>
    <w:p w14:paraId="0EED9515" w14:textId="77777777" w:rsidR="00A74996" w:rsidRDefault="00A74996" w:rsidP="00A74996"/>
    <w:p w14:paraId="4B7CED5E" w14:textId="77777777" w:rsidR="00A74996" w:rsidRDefault="00A74996" w:rsidP="00A74996"/>
    <w:p w14:paraId="12AB0578" w14:textId="77777777" w:rsidR="00A74996" w:rsidRDefault="00A74996" w:rsidP="00A74996"/>
    <w:p w14:paraId="45FD89A9" w14:textId="77777777" w:rsidR="00A74996" w:rsidRDefault="00A74996" w:rsidP="00A74996">
      <w:pPr>
        <w:jc w:val="center"/>
        <w:rPr>
          <w:b/>
          <w:sz w:val="32"/>
        </w:rPr>
      </w:pPr>
    </w:p>
    <w:p w14:paraId="2A96F3A9" w14:textId="77777777" w:rsidR="00A74996" w:rsidRPr="00D559BD" w:rsidRDefault="00A74996" w:rsidP="00A74996">
      <w:pPr>
        <w:jc w:val="center"/>
        <w:rPr>
          <w:rFonts w:cs="Arial"/>
          <w:b/>
        </w:rPr>
      </w:pPr>
      <w:r w:rsidRPr="00D559BD">
        <w:rPr>
          <w:rFonts w:cs="Arial"/>
          <w:b/>
        </w:rPr>
        <w:t>POLICY AND PROCEDURES</w:t>
      </w:r>
    </w:p>
    <w:p w14:paraId="7C0E5702"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115"/>
      </w:tblGrid>
      <w:tr w:rsidR="00A74996" w:rsidRPr="00D559BD" w14:paraId="247631B2"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D2CE5E8" w14:textId="77777777" w:rsidR="00A74996" w:rsidRPr="00D559BD" w:rsidRDefault="00A74996">
            <w:pPr>
              <w:rPr>
                <w:rFonts w:cs="Arial"/>
              </w:rPr>
            </w:pPr>
            <w:r w:rsidRPr="00D559BD">
              <w:rPr>
                <w:rFonts w:cs="Arial"/>
              </w:rPr>
              <w:t>Title</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4E7CCAA0" w14:textId="77777777" w:rsidR="00A74996" w:rsidRPr="00D559BD" w:rsidRDefault="007C784B">
            <w:pPr>
              <w:rPr>
                <w:rFonts w:cs="Arial"/>
              </w:rPr>
            </w:pPr>
            <w:r>
              <w:rPr>
                <w:rFonts w:cs="Arial"/>
              </w:rPr>
              <w:t>Special Educational Needs Policy</w:t>
            </w:r>
          </w:p>
        </w:tc>
      </w:tr>
      <w:tr w:rsidR="00A74996" w:rsidRPr="00D559BD" w14:paraId="393C65DE"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55D3DC6" w14:textId="77777777" w:rsidR="00A74996" w:rsidRPr="00D559BD" w:rsidRDefault="00A74996">
            <w:pPr>
              <w:rPr>
                <w:rFonts w:cs="Arial"/>
              </w:rPr>
            </w:pPr>
            <w:r w:rsidRPr="00D559BD">
              <w:rPr>
                <w:rFonts w:cs="Arial"/>
              </w:rPr>
              <w:t>Purpose</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4517B30A" w14:textId="2D5737B6" w:rsidR="00A74996" w:rsidRPr="00D559BD" w:rsidRDefault="00793ABC" w:rsidP="00793ABC">
            <w:pPr>
              <w:rPr>
                <w:rFonts w:cs="Arial"/>
              </w:rPr>
            </w:pPr>
            <w:r w:rsidRPr="00793ABC">
              <w:rPr>
                <w:rFonts w:cs="Arial"/>
                <w:shd w:val="clear" w:color="auto" w:fill="FFFFFF"/>
              </w:rPr>
              <w:t xml:space="preserve">This policy outlines the framework for </w:t>
            </w:r>
            <w:proofErr w:type="spellStart"/>
            <w:r w:rsidRPr="00793ABC">
              <w:rPr>
                <w:rFonts w:cs="Arial"/>
                <w:shd w:val="clear" w:color="auto" w:fill="FFFFFF"/>
              </w:rPr>
              <w:t>Cotwall</w:t>
            </w:r>
            <w:proofErr w:type="spellEnd"/>
            <w:r w:rsidRPr="00793ABC">
              <w:rPr>
                <w:rFonts w:cs="Arial"/>
                <w:shd w:val="clear" w:color="auto" w:fill="FFFFFF"/>
              </w:rPr>
              <w:t xml:space="preserve"> End to meet its duties and obligations to provide a high</w:t>
            </w:r>
            <w:r w:rsidR="000F3DEE">
              <w:rPr>
                <w:rFonts w:cs="Arial"/>
                <w:shd w:val="clear" w:color="auto" w:fill="FFFFFF"/>
              </w:rPr>
              <w:t>-</w:t>
            </w:r>
            <w:r w:rsidRPr="00793ABC">
              <w:rPr>
                <w:rFonts w:cs="Arial"/>
                <w:shd w:val="clear" w:color="auto" w:fill="FFFFFF"/>
              </w:rPr>
              <w:t xml:space="preserve">quality education to </w:t>
            </w:r>
            <w:proofErr w:type="gramStart"/>
            <w:r w:rsidRPr="00793ABC">
              <w:rPr>
                <w:rFonts w:cs="Arial"/>
                <w:shd w:val="clear" w:color="auto" w:fill="FFFFFF"/>
              </w:rPr>
              <w:t>all of</w:t>
            </w:r>
            <w:proofErr w:type="gramEnd"/>
            <w:r w:rsidRPr="00793ABC">
              <w:rPr>
                <w:rFonts w:cs="Arial"/>
                <w:shd w:val="clear" w:color="auto" w:fill="FFFFFF"/>
              </w:rPr>
              <w:t xml:space="preserve"> its pupils, including pupils with special educational needs and / or disabilities</w:t>
            </w:r>
            <w:r w:rsidRPr="00793ABC">
              <w:rPr>
                <w:rFonts w:ascii="Verdana" w:hAnsi="Verdana"/>
                <w:sz w:val="21"/>
                <w:szCs w:val="21"/>
                <w:shd w:val="clear" w:color="auto" w:fill="FFFFFF"/>
              </w:rPr>
              <w:t>.</w:t>
            </w:r>
            <w:r w:rsidRPr="00793ABC">
              <w:rPr>
                <w:rFonts w:cs="Arial"/>
              </w:rPr>
              <w:t xml:space="preserve"> </w:t>
            </w:r>
          </w:p>
        </w:tc>
      </w:tr>
      <w:tr w:rsidR="00A74996" w:rsidRPr="00D559BD" w14:paraId="3CEB3490"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D1CCA51" w14:textId="77777777" w:rsidR="00A74996" w:rsidRPr="00D559BD" w:rsidRDefault="00A74996">
            <w:pPr>
              <w:rPr>
                <w:rFonts w:cs="Arial"/>
              </w:rPr>
            </w:pPr>
            <w:r w:rsidRPr="00D559BD">
              <w:rPr>
                <w:rFonts w:cs="Arial"/>
              </w:rPr>
              <w:t>Policy author</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348A6902" w14:textId="7DC3100C" w:rsidR="00A74996" w:rsidRPr="00D559BD" w:rsidRDefault="005B3D71">
            <w:pPr>
              <w:rPr>
                <w:rFonts w:cs="Arial"/>
              </w:rPr>
            </w:pPr>
            <w:r w:rsidRPr="00D559BD">
              <w:rPr>
                <w:rFonts w:cs="Arial"/>
              </w:rPr>
              <w:t xml:space="preserve">Mrs </w:t>
            </w:r>
            <w:r w:rsidR="00EA218F">
              <w:rPr>
                <w:rFonts w:cs="Arial"/>
              </w:rPr>
              <w:t>G Wilkes</w:t>
            </w:r>
          </w:p>
        </w:tc>
      </w:tr>
      <w:tr w:rsidR="00A74996" w:rsidRPr="00D559BD" w14:paraId="79CDCF2E"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64C530D" w14:textId="77777777" w:rsidR="00A74996" w:rsidRPr="00D559BD" w:rsidRDefault="00A74996">
            <w:pPr>
              <w:rPr>
                <w:rFonts w:cs="Arial"/>
              </w:rPr>
            </w:pPr>
            <w:r w:rsidRPr="00D559BD">
              <w:rPr>
                <w:rFonts w:cs="Arial"/>
              </w:rPr>
              <w:t>File name and path</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591AF249" w14:textId="77777777" w:rsidR="00A74996" w:rsidRPr="00D559BD" w:rsidRDefault="005B3D71" w:rsidP="005B3D71">
            <w:pPr>
              <w:rPr>
                <w:rFonts w:cs="Arial"/>
              </w:rPr>
            </w:pPr>
            <w:r w:rsidRPr="00D559BD">
              <w:rPr>
                <w:rFonts w:cs="Arial"/>
              </w:rPr>
              <w:t>Staff</w:t>
            </w:r>
            <w:r w:rsidR="00A74996" w:rsidRPr="00D559BD">
              <w:rPr>
                <w:rFonts w:cs="Arial"/>
              </w:rPr>
              <w:t>&gt;</w:t>
            </w:r>
            <w:r w:rsidRPr="00D559BD">
              <w:rPr>
                <w:rFonts w:cs="Arial"/>
              </w:rPr>
              <w:t>Staff&gt;Policies</w:t>
            </w:r>
            <w:r w:rsidR="007C784B">
              <w:rPr>
                <w:rFonts w:cs="Arial"/>
              </w:rPr>
              <w:t>&gt;SEN</w:t>
            </w:r>
            <w:r w:rsidR="00A74996" w:rsidRPr="00D559BD">
              <w:rPr>
                <w:rFonts w:cs="Arial"/>
              </w:rPr>
              <w:t xml:space="preserve"> Policy</w:t>
            </w:r>
          </w:p>
        </w:tc>
      </w:tr>
      <w:tr w:rsidR="00A74996" w:rsidRPr="00D559BD" w14:paraId="62C90EAF"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79210CB" w14:textId="77777777" w:rsidR="00A74996" w:rsidRPr="00D559BD" w:rsidRDefault="00A74996">
            <w:pPr>
              <w:rPr>
                <w:rFonts w:cs="Arial"/>
              </w:rPr>
            </w:pPr>
            <w:r w:rsidRPr="00D559BD">
              <w:rPr>
                <w:rFonts w:cs="Arial"/>
              </w:rPr>
              <w:t>Consultation</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699B29F7" w14:textId="77777777" w:rsidR="005B3D71" w:rsidRPr="00D559BD" w:rsidRDefault="005B3D71">
            <w:pPr>
              <w:rPr>
                <w:rFonts w:cs="Arial"/>
              </w:rPr>
            </w:pPr>
            <w:r w:rsidRPr="00D559BD">
              <w:rPr>
                <w:rFonts w:cs="Arial"/>
              </w:rPr>
              <w:t>Presented to SLT:</w:t>
            </w:r>
          </w:p>
          <w:p w14:paraId="00A5C9FE" w14:textId="77777777" w:rsidR="00A74996" w:rsidRPr="00D559BD" w:rsidRDefault="00A74996">
            <w:pPr>
              <w:rPr>
                <w:rFonts w:cs="Arial"/>
              </w:rPr>
            </w:pPr>
            <w:r w:rsidRPr="00D559BD">
              <w:rPr>
                <w:rFonts w:cs="Arial"/>
              </w:rPr>
              <w:t>Presented to staff:</w:t>
            </w:r>
          </w:p>
          <w:p w14:paraId="7342BFE8" w14:textId="77777777" w:rsidR="00A74996" w:rsidRPr="00D559BD" w:rsidRDefault="00A74996">
            <w:pPr>
              <w:rPr>
                <w:rFonts w:cs="Arial"/>
              </w:rPr>
            </w:pPr>
            <w:r w:rsidRPr="00D559BD">
              <w:rPr>
                <w:rFonts w:cs="Arial"/>
              </w:rPr>
              <w:t>Presented to governors:</w:t>
            </w:r>
          </w:p>
        </w:tc>
      </w:tr>
    </w:tbl>
    <w:p w14:paraId="56452810" w14:textId="77777777" w:rsidR="00A74996" w:rsidRPr="00D559BD" w:rsidRDefault="00A74996" w:rsidP="00A74996">
      <w:pPr>
        <w:rPr>
          <w:rFonts w:cs="Arial"/>
        </w:rPr>
      </w:pPr>
    </w:p>
    <w:p w14:paraId="58D7E111"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30"/>
        <w:gridCol w:w="2724"/>
        <w:gridCol w:w="1524"/>
        <w:gridCol w:w="1303"/>
      </w:tblGrid>
      <w:tr w:rsidR="00A74996" w:rsidRPr="00D559BD" w14:paraId="3D659F98" w14:textId="77777777" w:rsidTr="00410782">
        <w:trPr>
          <w:trHeight w:val="567"/>
        </w:trPr>
        <w:tc>
          <w:tcPr>
            <w:tcW w:w="8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E23705" w14:textId="77777777" w:rsidR="00A74996" w:rsidRPr="00D559BD" w:rsidRDefault="00A74996" w:rsidP="00F05874">
            <w:pPr>
              <w:jc w:val="center"/>
              <w:rPr>
                <w:rFonts w:cs="Arial"/>
                <w:b/>
              </w:rPr>
            </w:pPr>
            <w:r w:rsidRPr="00D559BD">
              <w:rPr>
                <w:rFonts w:cs="Arial"/>
                <w:b/>
              </w:rPr>
              <w:t>Policy adoption</w:t>
            </w:r>
          </w:p>
        </w:tc>
      </w:tr>
      <w:tr w:rsidR="00A74996" w:rsidRPr="00D559BD" w14:paraId="490AE61C"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EA86FE5" w14:textId="77777777" w:rsidR="00A74996" w:rsidRPr="00D559BD" w:rsidRDefault="00A74996" w:rsidP="00F05874">
            <w:pPr>
              <w:jc w:val="center"/>
              <w:rPr>
                <w:rFonts w:cs="Arial"/>
                <w:b/>
              </w:rPr>
            </w:pPr>
            <w:r w:rsidRPr="00D559BD">
              <w:rPr>
                <w:rFonts w:cs="Arial"/>
                <w:b/>
              </w:rPr>
              <w:t>Revision number</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14:paraId="1ED990B1" w14:textId="77777777" w:rsidR="00A74996" w:rsidRPr="00D559BD" w:rsidRDefault="00A74996" w:rsidP="00F05874">
            <w:pPr>
              <w:jc w:val="center"/>
              <w:rPr>
                <w:rFonts w:cs="Arial"/>
                <w:b/>
              </w:rPr>
            </w:pPr>
            <w:r w:rsidRPr="00D559BD">
              <w:rPr>
                <w:rFonts w:cs="Arial"/>
                <w:b/>
              </w:rPr>
              <w:t>Date</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1B908A61" w14:textId="77777777" w:rsidR="00A74996" w:rsidRPr="00D559BD" w:rsidRDefault="00A74996" w:rsidP="00F05874">
            <w:pPr>
              <w:jc w:val="center"/>
              <w:rPr>
                <w:rFonts w:cs="Arial"/>
                <w:b/>
              </w:rPr>
            </w:pPr>
            <w:r w:rsidRPr="00D559BD">
              <w:rPr>
                <w:rFonts w:cs="Arial"/>
                <w:b/>
              </w:rPr>
              <w:t>Amendment</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131967EF" w14:textId="77777777" w:rsidR="00A74996" w:rsidRPr="00D559BD" w:rsidRDefault="00A74996" w:rsidP="00F05874">
            <w:pPr>
              <w:jc w:val="center"/>
              <w:rPr>
                <w:rFonts w:cs="Arial"/>
                <w:b/>
              </w:rPr>
            </w:pPr>
            <w:r w:rsidRPr="00D559BD">
              <w:rPr>
                <w:rFonts w:cs="Arial"/>
                <w:b/>
              </w:rPr>
              <w:t>Revised by</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50B4F43F" w14:textId="77777777" w:rsidR="00A74996" w:rsidRPr="00D559BD" w:rsidRDefault="00A74996" w:rsidP="00F05874">
            <w:pPr>
              <w:jc w:val="center"/>
              <w:rPr>
                <w:rFonts w:cs="Arial"/>
                <w:b/>
              </w:rPr>
            </w:pPr>
            <w:r w:rsidRPr="00D559BD">
              <w:rPr>
                <w:rFonts w:cs="Arial"/>
                <w:b/>
              </w:rPr>
              <w:t>Review date</w:t>
            </w:r>
          </w:p>
        </w:tc>
      </w:tr>
      <w:tr w:rsidR="00A74996" w:rsidRPr="00D559BD" w14:paraId="1271908A"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422A961D" w14:textId="77777777" w:rsidR="00A74996" w:rsidRPr="00D559BD" w:rsidRDefault="00DA53E9" w:rsidP="00F05874">
            <w:pPr>
              <w:jc w:val="center"/>
              <w:rPr>
                <w:rFonts w:cs="Arial"/>
              </w:rPr>
            </w:pPr>
            <w:r>
              <w:rPr>
                <w:rFonts w:cs="Arial"/>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6CDBD7C" w14:textId="77777777" w:rsidR="00A74996" w:rsidRPr="00D559BD" w:rsidRDefault="00DA53E9" w:rsidP="00F05874">
            <w:pPr>
              <w:jc w:val="center"/>
              <w:rPr>
                <w:rFonts w:cs="Arial"/>
              </w:rPr>
            </w:pPr>
            <w:r>
              <w:rPr>
                <w:rFonts w:cs="Arial"/>
              </w:rPr>
              <w:t>1.09.18</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4DEB2DEA" w14:textId="27520147" w:rsidR="00A74996" w:rsidRPr="00EA218F" w:rsidRDefault="00FE54FE" w:rsidP="00F05874">
            <w:pPr>
              <w:jc w:val="center"/>
              <w:rPr>
                <w:rFonts w:cs="Arial"/>
                <w:sz w:val="20"/>
                <w:szCs w:val="20"/>
              </w:rPr>
            </w:pPr>
            <w:r w:rsidRPr="00EA218F">
              <w:rPr>
                <w:rFonts w:cs="Arial"/>
                <w:sz w:val="20"/>
                <w:szCs w:val="20"/>
              </w:rPr>
              <w:t>Entitlement, targeted support, SEN support, concerns about your child and evidence sections updated</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24D4B30" w14:textId="77777777" w:rsidR="00A74996" w:rsidRPr="00D559BD" w:rsidRDefault="00DA53E9" w:rsidP="00F05874">
            <w:pPr>
              <w:jc w:val="center"/>
              <w:rPr>
                <w:rFonts w:cs="Arial"/>
              </w:rPr>
            </w:pPr>
            <w:r>
              <w:rPr>
                <w:rFonts w:cs="Arial"/>
              </w:rPr>
              <w:t>G. Wilkes</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A4A60D4" w14:textId="77777777" w:rsidR="00A74996" w:rsidRPr="00D559BD" w:rsidRDefault="00DA53E9" w:rsidP="00F05874">
            <w:pPr>
              <w:jc w:val="center"/>
              <w:rPr>
                <w:rFonts w:cs="Arial"/>
              </w:rPr>
            </w:pPr>
            <w:r>
              <w:rPr>
                <w:rFonts w:cs="Arial"/>
              </w:rPr>
              <w:t>1.09.19</w:t>
            </w:r>
          </w:p>
        </w:tc>
      </w:tr>
      <w:tr w:rsidR="00410782" w:rsidRPr="00D559BD" w14:paraId="5B48C2FD"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29C2CAC9" w14:textId="07A54F27" w:rsidR="00410782" w:rsidRPr="00D559BD" w:rsidRDefault="00410782" w:rsidP="00410782">
            <w:pPr>
              <w:jc w:val="center"/>
              <w:rPr>
                <w:rFonts w:cs="Arial"/>
              </w:rPr>
            </w:pPr>
            <w:r>
              <w:rPr>
                <w:rFonts w:cs="Arial"/>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0EA53E4" w14:textId="3E235EED" w:rsidR="00410782" w:rsidRPr="00D559BD" w:rsidRDefault="00410782" w:rsidP="00410782">
            <w:pPr>
              <w:jc w:val="center"/>
              <w:rPr>
                <w:rFonts w:cs="Arial"/>
              </w:rPr>
            </w:pPr>
            <w:r>
              <w:rPr>
                <w:rFonts w:cs="Arial"/>
              </w:rPr>
              <w:t>1.09.19</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28A1279F" w14:textId="2E4EA164" w:rsidR="00410782" w:rsidRPr="00EA218F" w:rsidRDefault="00410782" w:rsidP="00410782">
            <w:pPr>
              <w:jc w:val="center"/>
              <w:rPr>
                <w:rFonts w:cs="Arial"/>
                <w:sz w:val="20"/>
                <w:szCs w:val="20"/>
              </w:rPr>
            </w:pPr>
            <w:r w:rsidRPr="00EA218F">
              <w:rPr>
                <w:rFonts w:cs="Arial"/>
                <w:sz w:val="20"/>
                <w:szCs w:val="20"/>
              </w:rPr>
              <w:t>Updated provision for SEN pupils</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979D7C7" w14:textId="28898BAE" w:rsidR="00410782" w:rsidRPr="00D559BD" w:rsidRDefault="00410782" w:rsidP="00410782">
            <w:pPr>
              <w:jc w:val="center"/>
              <w:rPr>
                <w:rFonts w:cs="Arial"/>
              </w:rPr>
            </w:pPr>
            <w:r>
              <w:rPr>
                <w:rFonts w:cs="Arial"/>
              </w:rPr>
              <w:t>G. Wilkes</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257BF0A" w14:textId="276561D4" w:rsidR="00410782" w:rsidRPr="00D559BD" w:rsidRDefault="00410782" w:rsidP="00410782">
            <w:pPr>
              <w:jc w:val="center"/>
              <w:rPr>
                <w:rFonts w:cs="Arial"/>
              </w:rPr>
            </w:pPr>
            <w:r>
              <w:rPr>
                <w:rFonts w:cs="Arial"/>
              </w:rPr>
              <w:t>1.09.20</w:t>
            </w:r>
          </w:p>
        </w:tc>
      </w:tr>
      <w:tr w:rsidR="00410782" w:rsidRPr="00D559BD" w14:paraId="59FA0D80"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116D5461" w14:textId="0DDF6449" w:rsidR="00410782" w:rsidRPr="00D559BD" w:rsidRDefault="009738D1" w:rsidP="00410782">
            <w:pPr>
              <w:jc w:val="center"/>
              <w:rPr>
                <w:rFonts w:cs="Arial"/>
              </w:rPr>
            </w:pPr>
            <w:r>
              <w:rPr>
                <w:rFonts w:cs="Arial"/>
              </w:rPr>
              <w:t>3</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A4AD95E" w14:textId="340F3EE9" w:rsidR="00410782" w:rsidRPr="00D559BD" w:rsidRDefault="009738D1" w:rsidP="00410782">
            <w:pPr>
              <w:jc w:val="center"/>
              <w:rPr>
                <w:rFonts w:cs="Arial"/>
              </w:rPr>
            </w:pPr>
            <w:r>
              <w:rPr>
                <w:rFonts w:cs="Arial"/>
              </w:rPr>
              <w:t>1.09.20</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1481B39B" w14:textId="1402A421" w:rsidR="00410782" w:rsidRPr="00EA218F" w:rsidRDefault="00317E97" w:rsidP="00410782">
            <w:pPr>
              <w:jc w:val="center"/>
              <w:rPr>
                <w:rFonts w:cs="Arial"/>
                <w:sz w:val="20"/>
                <w:szCs w:val="20"/>
              </w:rPr>
            </w:pPr>
            <w:r w:rsidRPr="00EA218F">
              <w:rPr>
                <w:rFonts w:cs="Arial"/>
                <w:sz w:val="20"/>
                <w:szCs w:val="20"/>
              </w:rPr>
              <w:t>The graduated response and the referral process updated</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ED40D96" w14:textId="2B96EED4" w:rsidR="00410782" w:rsidRPr="00D559BD" w:rsidRDefault="00095D53" w:rsidP="00410782">
            <w:pPr>
              <w:jc w:val="center"/>
              <w:rPr>
                <w:rFonts w:cs="Arial"/>
              </w:rPr>
            </w:pPr>
            <w:r>
              <w:rPr>
                <w:rFonts w:cs="Arial"/>
              </w:rPr>
              <w:t>G. Wilkes</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81A09E3" w14:textId="7C88BB5E" w:rsidR="00410782" w:rsidRPr="00D559BD" w:rsidRDefault="00095D53" w:rsidP="00410782">
            <w:pPr>
              <w:jc w:val="center"/>
              <w:rPr>
                <w:rFonts w:cs="Arial"/>
              </w:rPr>
            </w:pPr>
            <w:r>
              <w:rPr>
                <w:rFonts w:cs="Arial"/>
              </w:rPr>
              <w:t>1.09.21</w:t>
            </w:r>
          </w:p>
        </w:tc>
      </w:tr>
      <w:tr w:rsidR="00646CDC" w:rsidRPr="00D559BD" w14:paraId="5DF585D4"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059EFD69" w14:textId="2F1BFDDE" w:rsidR="00646CDC" w:rsidRDefault="00646CDC" w:rsidP="00410782">
            <w:pPr>
              <w:jc w:val="center"/>
              <w:rPr>
                <w:rFonts w:cs="Arial"/>
              </w:rPr>
            </w:pPr>
            <w:r>
              <w:rPr>
                <w:rFonts w:cs="Arial"/>
              </w:rPr>
              <w:t>4</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F6C674E" w14:textId="3BACE861" w:rsidR="00646CDC" w:rsidRDefault="00646CDC" w:rsidP="00410782">
            <w:pPr>
              <w:jc w:val="center"/>
              <w:rPr>
                <w:rFonts w:cs="Arial"/>
              </w:rPr>
            </w:pPr>
            <w:r>
              <w:rPr>
                <w:rFonts w:cs="Arial"/>
              </w:rPr>
              <w:t>1.09.21</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3CC40416" w14:textId="3E27251B" w:rsidR="00646CDC" w:rsidRPr="00EA218F" w:rsidRDefault="0054336B" w:rsidP="00410782">
            <w:pPr>
              <w:jc w:val="center"/>
              <w:rPr>
                <w:rFonts w:cs="Arial"/>
                <w:sz w:val="20"/>
                <w:szCs w:val="20"/>
              </w:rPr>
            </w:pPr>
            <w:r w:rsidRPr="00EA218F">
              <w:rPr>
                <w:rFonts w:cs="Arial"/>
                <w:sz w:val="20"/>
                <w:szCs w:val="20"/>
              </w:rPr>
              <w:t>No updates needed</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6DD9749" w14:textId="7D17C50E" w:rsidR="00646CDC" w:rsidRDefault="00646CDC" w:rsidP="00410782">
            <w:pPr>
              <w:jc w:val="center"/>
              <w:rPr>
                <w:rFonts w:cs="Arial"/>
              </w:rPr>
            </w:pPr>
            <w:r>
              <w:rPr>
                <w:rFonts w:cs="Arial"/>
              </w:rPr>
              <w:t>G. Wilkes</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019673" w14:textId="01648143" w:rsidR="00646CDC" w:rsidRDefault="00646CDC" w:rsidP="00410782">
            <w:pPr>
              <w:jc w:val="center"/>
              <w:rPr>
                <w:rFonts w:cs="Arial"/>
              </w:rPr>
            </w:pPr>
            <w:r>
              <w:rPr>
                <w:rFonts w:cs="Arial"/>
              </w:rPr>
              <w:t>1.09.22</w:t>
            </w:r>
          </w:p>
        </w:tc>
      </w:tr>
      <w:tr w:rsidR="0054336B" w:rsidRPr="00D559BD" w14:paraId="6B25414C"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588D7C4C" w14:textId="0B378186" w:rsidR="0054336B" w:rsidRDefault="0054336B" w:rsidP="0054336B">
            <w:pPr>
              <w:jc w:val="center"/>
              <w:rPr>
                <w:rFonts w:cs="Arial"/>
              </w:rPr>
            </w:pPr>
            <w:r>
              <w:rPr>
                <w:rFonts w:cs="Arial"/>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6E646C0" w14:textId="5B2C44D3" w:rsidR="0054336B" w:rsidRDefault="0054336B" w:rsidP="0054336B">
            <w:pPr>
              <w:jc w:val="center"/>
              <w:rPr>
                <w:rFonts w:cs="Arial"/>
              </w:rPr>
            </w:pPr>
            <w:r>
              <w:rPr>
                <w:rFonts w:cs="Arial"/>
              </w:rPr>
              <w:t>1.09.22</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0B35171C" w14:textId="4BE6E7DB" w:rsidR="0054336B" w:rsidRPr="00EA218F" w:rsidRDefault="0054336B" w:rsidP="0054336B">
            <w:pPr>
              <w:jc w:val="center"/>
              <w:rPr>
                <w:rFonts w:cs="Arial"/>
                <w:sz w:val="20"/>
                <w:szCs w:val="20"/>
              </w:rPr>
            </w:pPr>
            <w:r w:rsidRPr="00EA218F">
              <w:rPr>
                <w:rFonts w:cs="Arial"/>
                <w:sz w:val="20"/>
                <w:szCs w:val="20"/>
              </w:rPr>
              <w:t>No updates needed</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EC43B1B" w14:textId="7459944C" w:rsidR="0054336B" w:rsidRDefault="0054336B" w:rsidP="0054336B">
            <w:pPr>
              <w:jc w:val="center"/>
              <w:rPr>
                <w:rFonts w:cs="Arial"/>
              </w:rPr>
            </w:pPr>
            <w:r>
              <w:rPr>
                <w:rFonts w:cs="Arial"/>
              </w:rPr>
              <w:t>G. Wilkes</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91C3B8D" w14:textId="140CAF73" w:rsidR="0054336B" w:rsidRDefault="0054336B" w:rsidP="0054336B">
            <w:pPr>
              <w:jc w:val="center"/>
              <w:rPr>
                <w:rFonts w:cs="Arial"/>
              </w:rPr>
            </w:pPr>
            <w:r>
              <w:rPr>
                <w:rFonts w:cs="Arial"/>
              </w:rPr>
              <w:t>1.09.23</w:t>
            </w:r>
          </w:p>
        </w:tc>
      </w:tr>
      <w:tr w:rsidR="00EA218F" w:rsidRPr="00D559BD" w14:paraId="7295B18E" w14:textId="77777777" w:rsidTr="00410782">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02E21909" w14:textId="15030326" w:rsidR="00EA218F" w:rsidRDefault="00EA218F" w:rsidP="0054336B">
            <w:pPr>
              <w:jc w:val="center"/>
              <w:rPr>
                <w:rFonts w:cs="Arial"/>
              </w:rPr>
            </w:pPr>
            <w:r>
              <w:rPr>
                <w:rFonts w:cs="Arial"/>
              </w:rPr>
              <w:t>6</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6E72B30" w14:textId="65CECB3C" w:rsidR="00EA218F" w:rsidRDefault="00EA218F" w:rsidP="0054336B">
            <w:pPr>
              <w:jc w:val="center"/>
              <w:rPr>
                <w:rFonts w:cs="Arial"/>
              </w:rPr>
            </w:pPr>
            <w:r>
              <w:rPr>
                <w:rFonts w:cs="Arial"/>
              </w:rPr>
              <w:t>1.09.23</w:t>
            </w:r>
          </w:p>
        </w:tc>
        <w:tc>
          <w:tcPr>
            <w:tcW w:w="2724" w:type="dxa"/>
            <w:tcBorders>
              <w:top w:val="single" w:sz="4" w:space="0" w:color="auto"/>
              <w:left w:val="single" w:sz="4" w:space="0" w:color="auto"/>
              <w:bottom w:val="single" w:sz="4" w:space="0" w:color="auto"/>
              <w:right w:val="single" w:sz="4" w:space="0" w:color="auto"/>
            </w:tcBorders>
            <w:shd w:val="clear" w:color="auto" w:fill="auto"/>
          </w:tcPr>
          <w:p w14:paraId="5D709DC4" w14:textId="77777777" w:rsidR="00EA218F" w:rsidRDefault="00EA218F" w:rsidP="0054336B">
            <w:pPr>
              <w:jc w:val="center"/>
              <w:rPr>
                <w:rFonts w:cs="Arial"/>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4614411" w14:textId="36DAA01E" w:rsidR="00EA218F" w:rsidRDefault="00EA218F" w:rsidP="0054336B">
            <w:pPr>
              <w:jc w:val="center"/>
              <w:rPr>
                <w:rFonts w:cs="Arial"/>
              </w:rPr>
            </w:pPr>
            <w:r>
              <w:rPr>
                <w:rFonts w:cs="Arial"/>
              </w:rPr>
              <w:t>S. Mason</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27D0E2D" w14:textId="04B08EED" w:rsidR="00EA218F" w:rsidRDefault="00EA218F" w:rsidP="0054336B">
            <w:pPr>
              <w:jc w:val="center"/>
              <w:rPr>
                <w:rFonts w:cs="Arial"/>
              </w:rPr>
            </w:pPr>
            <w:r>
              <w:rPr>
                <w:rFonts w:cs="Arial"/>
              </w:rPr>
              <w:t>1.09.23</w:t>
            </w:r>
          </w:p>
        </w:tc>
      </w:tr>
    </w:tbl>
    <w:p w14:paraId="2A727CEF" w14:textId="77777777" w:rsidR="00A74996" w:rsidRPr="00D559BD" w:rsidRDefault="00A74996" w:rsidP="00A74996">
      <w:pPr>
        <w:rPr>
          <w:rFonts w:cs="Arial"/>
        </w:rPr>
      </w:pPr>
    </w:p>
    <w:p w14:paraId="052FB11F"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524"/>
      </w:tblGrid>
      <w:tr w:rsidR="00A74996" w:rsidRPr="00D559BD" w14:paraId="3E88942E"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1AAB301" w14:textId="77777777" w:rsidR="00A74996" w:rsidRPr="00D559BD" w:rsidRDefault="00A74996">
            <w:pPr>
              <w:rPr>
                <w:rFonts w:cs="Arial"/>
              </w:rPr>
            </w:pPr>
            <w:r w:rsidRPr="00D559BD">
              <w:rPr>
                <w:rFonts w:cs="Arial"/>
              </w:rPr>
              <w:t>Adopted by Governors</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CA1DE71" w14:textId="77777777" w:rsidR="00A74996" w:rsidRPr="00D559BD" w:rsidRDefault="00A74996">
            <w:pPr>
              <w:rPr>
                <w:rFonts w:eastAsia="Calibri" w:cs="Arial"/>
                <w:lang w:eastAsia="en-US"/>
              </w:rPr>
            </w:pPr>
          </w:p>
          <w:p w14:paraId="48DF6DEA" w14:textId="77777777" w:rsidR="005B3D71" w:rsidRPr="00D559BD" w:rsidRDefault="005B3D71">
            <w:pPr>
              <w:rPr>
                <w:rFonts w:eastAsia="Calibri" w:cs="Arial"/>
                <w:lang w:eastAsia="en-US"/>
              </w:rPr>
            </w:pPr>
          </w:p>
        </w:tc>
      </w:tr>
      <w:tr w:rsidR="00A74996" w:rsidRPr="00D559BD" w14:paraId="7F6BA84C"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8A99150" w14:textId="77777777" w:rsidR="00A74996" w:rsidRPr="00D559BD" w:rsidRDefault="00A74996">
            <w:pPr>
              <w:rPr>
                <w:rFonts w:cs="Arial"/>
              </w:rPr>
            </w:pPr>
            <w:r w:rsidRPr="00D559BD">
              <w:rPr>
                <w:rFonts w:cs="Arial"/>
              </w:rPr>
              <w:t>Adopted by Staff</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C38736B" w14:textId="77777777" w:rsidR="00A74996" w:rsidRPr="00D559BD" w:rsidRDefault="00A74996">
            <w:pPr>
              <w:rPr>
                <w:rFonts w:eastAsia="Calibri" w:cs="Arial"/>
                <w:lang w:eastAsia="en-US"/>
              </w:rPr>
            </w:pPr>
          </w:p>
          <w:p w14:paraId="5CB0A30A" w14:textId="77777777" w:rsidR="005B3D71" w:rsidRPr="00D559BD" w:rsidRDefault="005B3D71">
            <w:pPr>
              <w:rPr>
                <w:rFonts w:eastAsia="Calibri" w:cs="Arial"/>
                <w:lang w:eastAsia="en-US"/>
              </w:rPr>
            </w:pPr>
          </w:p>
        </w:tc>
      </w:tr>
      <w:tr w:rsidR="00A74996" w:rsidRPr="00D559BD" w14:paraId="34AC3672"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0245A80" w14:textId="77777777" w:rsidR="00A74996" w:rsidRPr="00D559BD" w:rsidRDefault="00A74996">
            <w:pPr>
              <w:rPr>
                <w:rFonts w:cs="Arial"/>
              </w:rPr>
            </w:pPr>
            <w:r w:rsidRPr="00D559BD">
              <w:rPr>
                <w:rFonts w:cs="Arial"/>
              </w:rPr>
              <w:t>Signed by Chair of Governors/Headteacher</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6DB0DA1B" w14:textId="77777777" w:rsidR="00A74996" w:rsidRPr="00D559BD" w:rsidRDefault="00A74996">
            <w:pPr>
              <w:rPr>
                <w:rFonts w:eastAsia="Calibri" w:cs="Arial"/>
                <w:lang w:eastAsia="en-US"/>
              </w:rPr>
            </w:pPr>
          </w:p>
        </w:tc>
      </w:tr>
    </w:tbl>
    <w:p w14:paraId="4DB177F9" w14:textId="77777777" w:rsidR="00A74996" w:rsidRPr="00D559BD" w:rsidRDefault="00A74996" w:rsidP="00A74996">
      <w:pPr>
        <w:rPr>
          <w:rFonts w:cs="Arial"/>
        </w:rPr>
      </w:pPr>
    </w:p>
    <w:p w14:paraId="2C546D04" w14:textId="77777777" w:rsidR="00A74996" w:rsidRPr="00D559BD" w:rsidRDefault="00A74996" w:rsidP="00A74996">
      <w:pPr>
        <w:rPr>
          <w:rFonts w:cs="Arial"/>
        </w:rPr>
      </w:pPr>
    </w:p>
    <w:p w14:paraId="3DE6F8F6" w14:textId="77777777" w:rsidR="00A74996" w:rsidRPr="00D559BD" w:rsidRDefault="002C6CF5" w:rsidP="00A74996">
      <w:pPr>
        <w:rPr>
          <w:rFonts w:cs="Arial"/>
        </w:rPr>
      </w:pPr>
      <w:r w:rsidRPr="00D559BD">
        <w:rPr>
          <w:rFonts w:cs="Arial"/>
          <w:noProof/>
        </w:rPr>
        <w:drawing>
          <wp:anchor distT="0" distB="0" distL="114300" distR="114300" simplePos="0" relativeHeight="251643392" behindDoc="1" locked="0" layoutInCell="1" allowOverlap="1" wp14:anchorId="0C739184" wp14:editId="48A23BFC">
            <wp:simplePos x="0" y="0"/>
            <wp:positionH relativeFrom="column">
              <wp:posOffset>4024630</wp:posOffset>
            </wp:positionH>
            <wp:positionV relativeFrom="paragraph">
              <wp:posOffset>73660</wp:posOffset>
            </wp:positionV>
            <wp:extent cx="1255395" cy="737235"/>
            <wp:effectExtent l="0" t="0" r="0" b="0"/>
            <wp:wrapNone/>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395" cy="737235"/>
                    </a:xfrm>
                    <a:prstGeom prst="rect">
                      <a:avLst/>
                    </a:prstGeom>
                    <a:noFill/>
                  </pic:spPr>
                </pic:pic>
              </a:graphicData>
            </a:graphic>
            <wp14:sizeRelH relativeFrom="page">
              <wp14:pctWidth>0</wp14:pctWidth>
            </wp14:sizeRelH>
            <wp14:sizeRelV relativeFrom="page">
              <wp14:pctHeight>0</wp14:pctHeight>
            </wp14:sizeRelV>
          </wp:anchor>
        </w:drawing>
      </w:r>
    </w:p>
    <w:p w14:paraId="60E9CC48" w14:textId="77777777" w:rsidR="00822FFE" w:rsidRPr="00D559BD" w:rsidRDefault="00822FFE" w:rsidP="00822FFE">
      <w:pPr>
        <w:rPr>
          <w:rFonts w:cs="Arial"/>
        </w:rPr>
      </w:pPr>
    </w:p>
    <w:p w14:paraId="044EDAF9" w14:textId="77777777" w:rsidR="00822FFE" w:rsidRDefault="00822FFE" w:rsidP="00822FFE">
      <w:pPr>
        <w:rPr>
          <w:rFonts w:cs="Arial"/>
        </w:rPr>
      </w:pPr>
    </w:p>
    <w:p w14:paraId="60333CC0" w14:textId="77777777" w:rsidR="00662DFF" w:rsidRPr="00D559BD" w:rsidRDefault="00662DFF" w:rsidP="00822FFE">
      <w:pPr>
        <w:rPr>
          <w:rFonts w:cs="Arial"/>
        </w:rPr>
      </w:pPr>
    </w:p>
    <w:p w14:paraId="28AE77BB" w14:textId="77777777" w:rsidR="00A74996" w:rsidRPr="00D559BD" w:rsidRDefault="00A74996" w:rsidP="00822FFE">
      <w:pPr>
        <w:rPr>
          <w:rFonts w:cs="Arial"/>
          <w:b/>
          <w:u w:val="single"/>
        </w:rPr>
      </w:pPr>
    </w:p>
    <w:p w14:paraId="4833FC94" w14:textId="77777777" w:rsidR="00A53FE1" w:rsidRPr="00D559BD" w:rsidRDefault="00A53FE1">
      <w:pPr>
        <w:rPr>
          <w:rFonts w:cs="Arial"/>
        </w:rPr>
      </w:pPr>
    </w:p>
    <w:p w14:paraId="0D6D83B9" w14:textId="77777777" w:rsidR="00A53FE1" w:rsidRPr="007C784B" w:rsidRDefault="00A53FE1">
      <w:pPr>
        <w:rPr>
          <w:rFonts w:cs="Arial"/>
          <w:b/>
          <w:u w:val="single"/>
        </w:rPr>
      </w:pPr>
      <w:r w:rsidRPr="007C784B">
        <w:rPr>
          <w:rFonts w:cs="Arial"/>
          <w:b/>
          <w:u w:val="single"/>
        </w:rPr>
        <w:t>Purpose</w:t>
      </w:r>
    </w:p>
    <w:p w14:paraId="3D630E66" w14:textId="77777777" w:rsidR="00A53FE1" w:rsidRPr="007C784B" w:rsidRDefault="00A53FE1">
      <w:pPr>
        <w:rPr>
          <w:rFonts w:cs="Arial"/>
        </w:rPr>
      </w:pPr>
    </w:p>
    <w:p w14:paraId="1C2C2FC1" w14:textId="77777777" w:rsidR="00A53FE1" w:rsidRPr="007C784B" w:rsidRDefault="007C784B" w:rsidP="007C784B">
      <w:pPr>
        <w:jc w:val="both"/>
        <w:rPr>
          <w:rFonts w:cs="Arial"/>
        </w:rPr>
      </w:pPr>
      <w:proofErr w:type="spellStart"/>
      <w:r w:rsidRPr="007C784B">
        <w:rPr>
          <w:rFonts w:cs="Arial"/>
        </w:rPr>
        <w:t>Cotwall</w:t>
      </w:r>
      <w:proofErr w:type="spellEnd"/>
      <w:r w:rsidRPr="007C784B">
        <w:rPr>
          <w:rFonts w:cs="Arial"/>
        </w:rPr>
        <w:t xml:space="preserve"> End Primary School believes that all children are entitled a rich and broad education that meets the needs of all pupils, including those with Special Educational Needs. Our SEN policy follows the guidance set out in the DfE Special Educational Needs and Disability Code of Practice: 0 to 25 years (2015) and The Equality Act (2010). </w:t>
      </w:r>
    </w:p>
    <w:p w14:paraId="6630CAA4" w14:textId="77777777" w:rsidR="007C784B" w:rsidRPr="007C784B" w:rsidRDefault="007C784B" w:rsidP="007C784B">
      <w:pPr>
        <w:jc w:val="both"/>
        <w:rPr>
          <w:rFonts w:cs="Arial"/>
        </w:rPr>
      </w:pPr>
    </w:p>
    <w:p w14:paraId="78DAD303" w14:textId="77777777" w:rsidR="00A53FE1" w:rsidRPr="007C784B" w:rsidRDefault="00A53FE1">
      <w:pPr>
        <w:rPr>
          <w:rFonts w:cs="Arial"/>
          <w:b/>
          <w:u w:val="single"/>
        </w:rPr>
      </w:pPr>
      <w:r w:rsidRPr="007C784B">
        <w:rPr>
          <w:rFonts w:cs="Arial"/>
          <w:b/>
          <w:u w:val="single"/>
        </w:rPr>
        <w:t>Aims</w:t>
      </w:r>
    </w:p>
    <w:p w14:paraId="7DDE0755" w14:textId="77777777" w:rsidR="00A53FE1" w:rsidRDefault="00A53FE1">
      <w:pPr>
        <w:rPr>
          <w:rFonts w:cs="Arial"/>
          <w:b/>
          <w:u w:val="single"/>
        </w:rPr>
      </w:pPr>
    </w:p>
    <w:p w14:paraId="49CC41C9" w14:textId="77777777" w:rsidR="007C784B" w:rsidRPr="007C784B" w:rsidRDefault="007C784B">
      <w:pPr>
        <w:rPr>
          <w:rFonts w:cs="Arial"/>
          <w:b/>
        </w:rPr>
      </w:pPr>
      <w:r w:rsidRPr="007C784B">
        <w:rPr>
          <w:rFonts w:cs="Arial"/>
          <w:b/>
        </w:rPr>
        <w:t>To aim to:</w:t>
      </w:r>
    </w:p>
    <w:p w14:paraId="3C04AA3D"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lang w:val="en-US"/>
        </w:rPr>
      </w:pPr>
      <w:r w:rsidRPr="007C784B">
        <w:rPr>
          <w:rFonts w:cs="Arial"/>
          <w:lang w:val="en-US"/>
        </w:rPr>
        <w:t xml:space="preserve">Meet the learning needs of </w:t>
      </w:r>
      <w:r w:rsidRPr="007C784B">
        <w:rPr>
          <w:rFonts w:cs="Arial"/>
          <w:b/>
          <w:u w:val="single"/>
          <w:lang w:val="en-US"/>
        </w:rPr>
        <w:t>all children</w:t>
      </w:r>
      <w:r w:rsidRPr="007C784B">
        <w:rPr>
          <w:rFonts w:cs="Arial"/>
          <w:lang w:val="en-US"/>
        </w:rPr>
        <w:t xml:space="preserve"> by providing an appropriate, varied and exciting </w:t>
      </w:r>
      <w:proofErr w:type="gramStart"/>
      <w:r w:rsidRPr="007C784B">
        <w:rPr>
          <w:rFonts w:cs="Arial"/>
          <w:lang w:val="en-US"/>
        </w:rPr>
        <w:t>curriculum</w:t>
      </w:r>
      <w:proofErr w:type="gramEnd"/>
    </w:p>
    <w:p w14:paraId="1A03C76B"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lang w:val="en-US"/>
        </w:rPr>
      </w:pPr>
      <w:r w:rsidRPr="007C784B">
        <w:rPr>
          <w:rFonts w:cs="Arial"/>
          <w:lang w:val="en-US"/>
        </w:rPr>
        <w:t xml:space="preserve">Help children become responsible for their own </w:t>
      </w:r>
      <w:proofErr w:type="gramStart"/>
      <w:r w:rsidRPr="007C784B">
        <w:rPr>
          <w:rFonts w:cs="Arial"/>
          <w:lang w:val="en-US"/>
        </w:rPr>
        <w:t>learning</w:t>
      </w:r>
      <w:proofErr w:type="gramEnd"/>
    </w:p>
    <w:p w14:paraId="1E0624DF"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lang w:val="en-US"/>
        </w:rPr>
      </w:pPr>
      <w:r w:rsidRPr="007C784B">
        <w:rPr>
          <w:rFonts w:cs="Arial"/>
          <w:lang w:val="en-US"/>
        </w:rPr>
        <w:t xml:space="preserve">Be emotionally intelligent in our approach to </w:t>
      </w:r>
      <w:proofErr w:type="gramStart"/>
      <w:r w:rsidRPr="007C784B">
        <w:rPr>
          <w:rFonts w:cs="Arial"/>
          <w:lang w:val="en-US"/>
        </w:rPr>
        <w:t>people</w:t>
      </w:r>
      <w:proofErr w:type="gramEnd"/>
    </w:p>
    <w:p w14:paraId="6CC1400C"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lang w:val="en-US"/>
        </w:rPr>
      </w:pPr>
      <w:r w:rsidRPr="007C784B">
        <w:rPr>
          <w:rFonts w:cs="Arial"/>
          <w:lang w:val="en-US"/>
        </w:rPr>
        <w:t xml:space="preserve">Provide for children's social and emotional </w:t>
      </w:r>
      <w:proofErr w:type="gramStart"/>
      <w:r w:rsidRPr="007C784B">
        <w:rPr>
          <w:rFonts w:cs="Arial"/>
          <w:lang w:val="en-US"/>
        </w:rPr>
        <w:t>needs</w:t>
      </w:r>
      <w:proofErr w:type="gramEnd"/>
    </w:p>
    <w:p w14:paraId="4CC2FFAC"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lang w:val="en-US"/>
        </w:rPr>
      </w:pPr>
      <w:r w:rsidRPr="007C784B">
        <w:rPr>
          <w:rFonts w:cs="Arial"/>
          <w:lang w:val="en-US"/>
        </w:rPr>
        <w:t xml:space="preserve">Create a superb initial impression and welcoming </w:t>
      </w:r>
      <w:proofErr w:type="gramStart"/>
      <w:r w:rsidRPr="007C784B">
        <w:rPr>
          <w:rFonts w:cs="Arial"/>
          <w:lang w:val="en-US"/>
        </w:rPr>
        <w:t>atmosphere</w:t>
      </w:r>
      <w:proofErr w:type="gramEnd"/>
    </w:p>
    <w:p w14:paraId="6FD7584D" w14:textId="77777777" w:rsidR="007C784B" w:rsidRPr="007C784B" w:rsidRDefault="007C784B" w:rsidP="00E72164">
      <w:pPr>
        <w:numPr>
          <w:ilvl w:val="0"/>
          <w:numId w:val="1"/>
        </w:numPr>
        <w:tabs>
          <w:tab w:val="clear" w:pos="357"/>
          <w:tab w:val="num" w:pos="0"/>
        </w:tabs>
        <w:spacing w:before="100" w:beforeAutospacing="1" w:after="100" w:afterAutospacing="1"/>
        <w:ind w:left="709" w:hanging="709"/>
        <w:textAlignment w:val="top"/>
        <w:rPr>
          <w:rFonts w:cs="Arial"/>
          <w:color w:val="444444"/>
          <w:lang w:val="en-US"/>
        </w:rPr>
      </w:pPr>
      <w:r w:rsidRPr="007C784B">
        <w:rPr>
          <w:rFonts w:cs="Arial"/>
          <w:lang w:val="en-US"/>
        </w:rPr>
        <w:t xml:space="preserve">Play an active part in our local </w:t>
      </w:r>
      <w:proofErr w:type="gramStart"/>
      <w:r w:rsidRPr="007C784B">
        <w:rPr>
          <w:rFonts w:cs="Arial"/>
          <w:lang w:val="en-US"/>
        </w:rPr>
        <w:t>community</w:t>
      </w:r>
      <w:proofErr w:type="gramEnd"/>
    </w:p>
    <w:p w14:paraId="3363749D" w14:textId="77777777" w:rsidR="00A05D57" w:rsidRPr="00D559BD" w:rsidRDefault="00A05D57" w:rsidP="007C784B">
      <w:pPr>
        <w:ind w:left="720"/>
        <w:rPr>
          <w:rFonts w:cs="Arial"/>
        </w:rPr>
      </w:pPr>
      <w:r w:rsidRPr="00D559BD">
        <w:rPr>
          <w:rFonts w:cs="Arial"/>
        </w:rPr>
        <w:t>.</w:t>
      </w:r>
    </w:p>
    <w:p w14:paraId="097D8195" w14:textId="77777777" w:rsidR="00A05D57" w:rsidRPr="00D559BD" w:rsidRDefault="00A05D57" w:rsidP="00A05D57">
      <w:pPr>
        <w:rPr>
          <w:rFonts w:cs="Arial"/>
        </w:rPr>
      </w:pPr>
    </w:p>
    <w:p w14:paraId="2EE0DCBD" w14:textId="77777777" w:rsidR="00A05D57" w:rsidRPr="00D559BD" w:rsidRDefault="00A05D57" w:rsidP="00A05D57">
      <w:pPr>
        <w:rPr>
          <w:rFonts w:cs="Arial"/>
          <w:b/>
          <w:u w:val="single"/>
        </w:rPr>
      </w:pPr>
      <w:r w:rsidRPr="00D559BD">
        <w:rPr>
          <w:rFonts w:cs="Arial"/>
          <w:b/>
          <w:u w:val="single"/>
        </w:rPr>
        <w:t>Equal Opportunities</w:t>
      </w:r>
    </w:p>
    <w:p w14:paraId="03810D90" w14:textId="77777777" w:rsidR="00A05D57" w:rsidRPr="00D559BD" w:rsidRDefault="00A05D57" w:rsidP="00A05D57">
      <w:pPr>
        <w:rPr>
          <w:rFonts w:cs="Arial"/>
          <w:b/>
          <w:u w:val="single"/>
        </w:rPr>
      </w:pPr>
    </w:p>
    <w:p w14:paraId="08F20B0F" w14:textId="77777777" w:rsidR="00A05D57" w:rsidRPr="00D559BD" w:rsidRDefault="00A05D57" w:rsidP="00A05D57">
      <w:pPr>
        <w:rPr>
          <w:rFonts w:cs="Arial"/>
        </w:rPr>
      </w:pPr>
      <w:r w:rsidRPr="00D559BD">
        <w:rPr>
          <w:rFonts w:cs="Arial"/>
        </w:rPr>
        <w:t>We believe that:</w:t>
      </w:r>
    </w:p>
    <w:p w14:paraId="489EE556" w14:textId="77777777" w:rsidR="00A05D57" w:rsidRPr="00D559BD" w:rsidRDefault="00A05D57" w:rsidP="00A05D57">
      <w:pPr>
        <w:rPr>
          <w:rFonts w:cs="Arial"/>
        </w:rPr>
      </w:pPr>
    </w:p>
    <w:p w14:paraId="12D0F880" w14:textId="77777777" w:rsidR="00A05D57" w:rsidRPr="00D559BD" w:rsidRDefault="00A05D57" w:rsidP="00E72164">
      <w:pPr>
        <w:numPr>
          <w:ilvl w:val="0"/>
          <w:numId w:val="2"/>
        </w:numPr>
        <w:tabs>
          <w:tab w:val="clear" w:pos="357"/>
          <w:tab w:val="num" w:pos="720"/>
        </w:tabs>
        <w:ind w:left="720" w:hanging="720"/>
        <w:rPr>
          <w:rFonts w:cs="Arial"/>
        </w:rPr>
      </w:pPr>
      <w:r w:rsidRPr="00D559BD">
        <w:rPr>
          <w:rFonts w:cs="Arial"/>
        </w:rPr>
        <w:t>All children should be treated with respect.  Staff need to be sensitive to cultural differences and individual learning needs</w:t>
      </w:r>
      <w:r w:rsidR="007C784B">
        <w:rPr>
          <w:rFonts w:cs="Arial"/>
        </w:rPr>
        <w:t>.</w:t>
      </w:r>
    </w:p>
    <w:p w14:paraId="75D9FB52" w14:textId="77777777" w:rsidR="00A05D57" w:rsidRPr="00D559BD" w:rsidRDefault="00A05D57" w:rsidP="00E72164">
      <w:pPr>
        <w:numPr>
          <w:ilvl w:val="0"/>
          <w:numId w:val="2"/>
        </w:numPr>
        <w:tabs>
          <w:tab w:val="clear" w:pos="357"/>
          <w:tab w:val="num" w:pos="720"/>
        </w:tabs>
        <w:ind w:left="720" w:hanging="720"/>
        <w:rPr>
          <w:rFonts w:cs="Arial"/>
        </w:rPr>
      </w:pPr>
      <w:r w:rsidRPr="00D559BD">
        <w:rPr>
          <w:rFonts w:cs="Arial"/>
        </w:rPr>
        <w:t>All children are ind</w:t>
      </w:r>
      <w:r w:rsidR="007C784B">
        <w:rPr>
          <w:rFonts w:cs="Arial"/>
        </w:rPr>
        <w:t>ividuals and SEN</w:t>
      </w:r>
      <w:r w:rsidRPr="00D559BD">
        <w:rPr>
          <w:rFonts w:cs="Arial"/>
        </w:rPr>
        <w:t xml:space="preserve"> strategies may need to be varied.</w:t>
      </w:r>
    </w:p>
    <w:p w14:paraId="468B7B2A" w14:textId="77777777" w:rsidR="0063129C" w:rsidRDefault="0063129C" w:rsidP="00597450">
      <w:pPr>
        <w:rPr>
          <w:rFonts w:cs="Arial"/>
          <w:b/>
          <w:u w:val="single"/>
        </w:rPr>
      </w:pPr>
    </w:p>
    <w:p w14:paraId="7000D631" w14:textId="77777777" w:rsidR="0063129C" w:rsidRDefault="0063129C" w:rsidP="00597450">
      <w:pPr>
        <w:rPr>
          <w:rFonts w:cs="Arial"/>
          <w:b/>
          <w:u w:val="single"/>
        </w:rPr>
      </w:pPr>
    </w:p>
    <w:p w14:paraId="6B261121" w14:textId="77777777" w:rsidR="00597450" w:rsidRPr="00D559BD" w:rsidRDefault="00597450" w:rsidP="00597450">
      <w:pPr>
        <w:rPr>
          <w:rFonts w:cs="Arial"/>
          <w:b/>
          <w:u w:val="single"/>
        </w:rPr>
      </w:pPr>
      <w:r w:rsidRPr="00D559BD">
        <w:rPr>
          <w:rFonts w:cs="Arial"/>
          <w:b/>
          <w:u w:val="single"/>
        </w:rPr>
        <w:t>Entitlement</w:t>
      </w:r>
    </w:p>
    <w:p w14:paraId="2E6C1E98" w14:textId="77777777" w:rsidR="00597450" w:rsidRPr="00D559BD" w:rsidRDefault="00597450" w:rsidP="00597450">
      <w:pPr>
        <w:rPr>
          <w:rFonts w:cs="Arial"/>
          <w:b/>
          <w:u w:val="single"/>
        </w:rPr>
      </w:pPr>
    </w:p>
    <w:p w14:paraId="0BEF07D4" w14:textId="726C2AB9" w:rsidR="003D076C" w:rsidRPr="00FE54FE" w:rsidRDefault="00597450" w:rsidP="001C6554">
      <w:pPr>
        <w:numPr>
          <w:ilvl w:val="0"/>
          <w:numId w:val="3"/>
        </w:numPr>
        <w:tabs>
          <w:tab w:val="clear" w:pos="357"/>
          <w:tab w:val="num" w:pos="720"/>
        </w:tabs>
        <w:ind w:left="720" w:hanging="720"/>
        <w:rPr>
          <w:rFonts w:cs="Arial"/>
        </w:rPr>
      </w:pPr>
      <w:r w:rsidRPr="00D559BD">
        <w:rPr>
          <w:rFonts w:cs="Arial"/>
        </w:rPr>
        <w:t xml:space="preserve">This </w:t>
      </w:r>
      <w:r w:rsidR="007C784B">
        <w:rPr>
          <w:rFonts w:cs="Arial"/>
        </w:rPr>
        <w:t>SEN</w:t>
      </w:r>
      <w:r w:rsidR="001C6554" w:rsidRPr="00D559BD">
        <w:rPr>
          <w:rFonts w:cs="Arial"/>
        </w:rPr>
        <w:t xml:space="preserve"> Policy is applicable to children, </w:t>
      </w:r>
      <w:proofErr w:type="gramStart"/>
      <w:r w:rsidR="001C6554" w:rsidRPr="00D559BD">
        <w:rPr>
          <w:rFonts w:cs="Arial"/>
        </w:rPr>
        <w:t>staff</w:t>
      </w:r>
      <w:proofErr w:type="gramEnd"/>
      <w:r w:rsidR="001C6554" w:rsidRPr="00D559BD">
        <w:rPr>
          <w:rFonts w:cs="Arial"/>
        </w:rPr>
        <w:t xml:space="preserve"> and other adults within the school.</w:t>
      </w:r>
    </w:p>
    <w:p w14:paraId="6C0C11F3" w14:textId="77777777" w:rsidR="003D076C" w:rsidRPr="00D559BD" w:rsidRDefault="003D076C" w:rsidP="001C6554">
      <w:pPr>
        <w:rPr>
          <w:rFonts w:cs="Arial"/>
        </w:rPr>
      </w:pPr>
    </w:p>
    <w:p w14:paraId="2619917D" w14:textId="77777777" w:rsidR="001C6554" w:rsidRDefault="001C6554" w:rsidP="001C6554">
      <w:pPr>
        <w:rPr>
          <w:rFonts w:cs="Arial"/>
          <w:b/>
          <w:u w:val="single"/>
        </w:rPr>
      </w:pPr>
      <w:r w:rsidRPr="00D559BD">
        <w:rPr>
          <w:rFonts w:cs="Arial"/>
          <w:b/>
          <w:u w:val="single"/>
        </w:rPr>
        <w:t>Rights and Responsibilities</w:t>
      </w:r>
    </w:p>
    <w:p w14:paraId="3DEF25C7" w14:textId="77777777" w:rsidR="007C784B" w:rsidRDefault="007C784B" w:rsidP="001C6554">
      <w:pPr>
        <w:rPr>
          <w:rFonts w:cs="Arial"/>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4137"/>
      </w:tblGrid>
      <w:tr w:rsidR="007C784B" w:rsidRPr="00281DE4" w14:paraId="2D1479CD" w14:textId="77777777" w:rsidTr="00000C91">
        <w:tc>
          <w:tcPr>
            <w:tcW w:w="4011" w:type="dxa"/>
            <w:tcBorders>
              <w:top w:val="single" w:sz="4" w:space="0" w:color="auto"/>
              <w:left w:val="single" w:sz="4" w:space="0" w:color="auto"/>
              <w:bottom w:val="single" w:sz="4" w:space="0" w:color="auto"/>
              <w:right w:val="single" w:sz="4" w:space="0" w:color="auto"/>
            </w:tcBorders>
            <w:shd w:val="clear" w:color="auto" w:fill="auto"/>
          </w:tcPr>
          <w:p w14:paraId="1A891411" w14:textId="77777777" w:rsidR="007C784B" w:rsidRPr="00B460EB" w:rsidRDefault="007C784B" w:rsidP="00000C91">
            <w:pPr>
              <w:jc w:val="both"/>
              <w:rPr>
                <w:rFonts w:cs="Arial"/>
                <w:bCs/>
                <w:szCs w:val="22"/>
              </w:rPr>
            </w:pPr>
            <w:r w:rsidRPr="00B460EB">
              <w:rPr>
                <w:rFonts w:cs="Arial"/>
                <w:bCs/>
                <w:szCs w:val="22"/>
              </w:rPr>
              <w:t>Head Teacher and Safeguarding Officer</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17D3A2AD" w14:textId="77777777" w:rsidR="007C784B" w:rsidRPr="00B460EB" w:rsidRDefault="007C784B" w:rsidP="00000C91">
            <w:pPr>
              <w:jc w:val="both"/>
              <w:rPr>
                <w:rFonts w:cs="Arial"/>
                <w:bCs/>
                <w:szCs w:val="22"/>
              </w:rPr>
            </w:pPr>
            <w:r w:rsidRPr="00B460EB">
              <w:rPr>
                <w:rFonts w:cs="Arial"/>
                <w:bCs/>
                <w:szCs w:val="22"/>
              </w:rPr>
              <w:t>Mrs Claire Williams</w:t>
            </w:r>
          </w:p>
        </w:tc>
      </w:tr>
      <w:tr w:rsidR="007C784B" w:rsidRPr="00281DE4" w14:paraId="38BDADE1" w14:textId="77777777" w:rsidTr="00000C91">
        <w:tc>
          <w:tcPr>
            <w:tcW w:w="4011" w:type="dxa"/>
            <w:tcBorders>
              <w:top w:val="single" w:sz="4" w:space="0" w:color="auto"/>
              <w:left w:val="single" w:sz="4" w:space="0" w:color="auto"/>
              <w:bottom w:val="single" w:sz="4" w:space="0" w:color="auto"/>
              <w:right w:val="single" w:sz="4" w:space="0" w:color="auto"/>
            </w:tcBorders>
            <w:shd w:val="clear" w:color="auto" w:fill="auto"/>
          </w:tcPr>
          <w:p w14:paraId="059174BC" w14:textId="77777777" w:rsidR="007C784B" w:rsidRPr="00B460EB" w:rsidRDefault="007C784B" w:rsidP="00000C91">
            <w:pPr>
              <w:jc w:val="both"/>
              <w:rPr>
                <w:rFonts w:cs="Arial"/>
                <w:bCs/>
                <w:szCs w:val="22"/>
              </w:rPr>
            </w:pPr>
            <w:r w:rsidRPr="00B460EB">
              <w:rPr>
                <w:rFonts w:cs="Arial"/>
                <w:bCs/>
                <w:szCs w:val="22"/>
              </w:rPr>
              <w:t>SEN Coordinator (SENCO)</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837F9CF" w14:textId="1025271C" w:rsidR="007C784B" w:rsidRPr="00B460EB" w:rsidRDefault="007C784B" w:rsidP="00000C91">
            <w:pPr>
              <w:pStyle w:val="Default"/>
              <w:rPr>
                <w:szCs w:val="22"/>
              </w:rPr>
            </w:pPr>
            <w:r w:rsidRPr="00B460EB">
              <w:rPr>
                <w:bCs/>
                <w:szCs w:val="22"/>
              </w:rPr>
              <w:t xml:space="preserve">Mrs </w:t>
            </w:r>
            <w:r w:rsidR="00E902BD">
              <w:rPr>
                <w:bCs/>
                <w:szCs w:val="22"/>
              </w:rPr>
              <w:t>Sarah Mason</w:t>
            </w:r>
          </w:p>
          <w:p w14:paraId="567745CD" w14:textId="77777777" w:rsidR="007C784B" w:rsidRPr="00B460EB" w:rsidRDefault="007C784B" w:rsidP="00000C91">
            <w:pPr>
              <w:jc w:val="both"/>
              <w:rPr>
                <w:rFonts w:cs="Arial"/>
                <w:bCs/>
                <w:szCs w:val="22"/>
              </w:rPr>
            </w:pPr>
            <w:r w:rsidRPr="00B460EB">
              <w:rPr>
                <w:rFonts w:cs="Arial"/>
                <w:szCs w:val="22"/>
              </w:rPr>
              <w:t xml:space="preserve"> (National Award for SENCO)</w:t>
            </w:r>
          </w:p>
        </w:tc>
      </w:tr>
      <w:tr w:rsidR="007C784B" w:rsidRPr="00281DE4" w14:paraId="457018C1" w14:textId="77777777" w:rsidTr="00000C91">
        <w:tc>
          <w:tcPr>
            <w:tcW w:w="4011" w:type="dxa"/>
            <w:tcBorders>
              <w:top w:val="single" w:sz="4" w:space="0" w:color="auto"/>
              <w:left w:val="single" w:sz="4" w:space="0" w:color="auto"/>
              <w:bottom w:val="single" w:sz="4" w:space="0" w:color="auto"/>
              <w:right w:val="single" w:sz="4" w:space="0" w:color="auto"/>
            </w:tcBorders>
            <w:shd w:val="clear" w:color="auto" w:fill="auto"/>
          </w:tcPr>
          <w:p w14:paraId="5FC4537F" w14:textId="6CFDF094" w:rsidR="007C784B" w:rsidRPr="00B460EB" w:rsidRDefault="007C784B" w:rsidP="00000C91">
            <w:pPr>
              <w:jc w:val="both"/>
              <w:rPr>
                <w:rFonts w:cs="Arial"/>
                <w:bCs/>
                <w:szCs w:val="22"/>
              </w:rPr>
            </w:pPr>
            <w:r w:rsidRPr="00B460EB">
              <w:rPr>
                <w:rFonts w:cs="Arial"/>
                <w:bCs/>
                <w:szCs w:val="22"/>
              </w:rPr>
              <w:t>S</w:t>
            </w:r>
            <w:r w:rsidR="00E902BD">
              <w:rPr>
                <w:rFonts w:cs="Arial"/>
                <w:bCs/>
                <w:szCs w:val="22"/>
              </w:rPr>
              <w:t>EN</w:t>
            </w:r>
            <w:r w:rsidRPr="00B460EB">
              <w:rPr>
                <w:rFonts w:cs="Arial"/>
                <w:bCs/>
                <w:szCs w:val="22"/>
              </w:rPr>
              <w:t xml:space="preserve"> Governor</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9C42946" w14:textId="77777777" w:rsidR="007C784B" w:rsidRPr="00B460EB" w:rsidRDefault="007C784B" w:rsidP="00000C91">
            <w:pPr>
              <w:outlineLvl w:val="0"/>
              <w:rPr>
                <w:rFonts w:cs="Arial"/>
                <w:bCs/>
                <w:szCs w:val="22"/>
              </w:rPr>
            </w:pPr>
            <w:r w:rsidRPr="00B460EB">
              <w:rPr>
                <w:rFonts w:cs="Arial"/>
                <w:bCs/>
                <w:szCs w:val="22"/>
              </w:rPr>
              <w:t xml:space="preserve">Mrs Emma </w:t>
            </w:r>
            <w:proofErr w:type="spellStart"/>
            <w:r w:rsidRPr="00B460EB">
              <w:rPr>
                <w:rFonts w:cs="Arial"/>
                <w:bCs/>
                <w:szCs w:val="22"/>
              </w:rPr>
              <w:t>Hindle</w:t>
            </w:r>
            <w:proofErr w:type="spellEnd"/>
          </w:p>
        </w:tc>
      </w:tr>
    </w:tbl>
    <w:p w14:paraId="78727209" w14:textId="77777777" w:rsidR="007C784B" w:rsidRPr="00D559BD" w:rsidRDefault="007C784B" w:rsidP="001C6554">
      <w:pPr>
        <w:rPr>
          <w:rFonts w:cs="Arial"/>
          <w:b/>
          <w:u w:val="single"/>
        </w:rPr>
      </w:pPr>
    </w:p>
    <w:p w14:paraId="598DBFE0" w14:textId="77777777" w:rsidR="001C6554" w:rsidRPr="00D559BD" w:rsidRDefault="001C6554" w:rsidP="001C6554">
      <w:pPr>
        <w:rPr>
          <w:rFonts w:cs="Arial"/>
        </w:rPr>
      </w:pPr>
    </w:p>
    <w:p w14:paraId="2E06D0EA" w14:textId="77777777" w:rsidR="001A4388" w:rsidRDefault="001A4388" w:rsidP="001C6554">
      <w:pPr>
        <w:rPr>
          <w:rFonts w:cs="Arial"/>
        </w:rPr>
      </w:pPr>
      <w:r>
        <w:rPr>
          <w:rFonts w:cs="Arial"/>
        </w:rPr>
        <w:lastRenderedPageBreak/>
        <w:t>In addition, a</w:t>
      </w:r>
      <w:r w:rsidR="001C6554" w:rsidRPr="00D559BD">
        <w:rPr>
          <w:rFonts w:cs="Arial"/>
        </w:rPr>
        <w:t xml:space="preserve">ll members of the school community should work together to maintain our school ethos and to </w:t>
      </w:r>
      <w:r>
        <w:rPr>
          <w:rFonts w:cs="Arial"/>
        </w:rPr>
        <w:t xml:space="preserve">follow this SEN policy. </w:t>
      </w:r>
    </w:p>
    <w:p w14:paraId="568960FF" w14:textId="77777777" w:rsidR="001A4388" w:rsidRDefault="001A4388" w:rsidP="001C6554">
      <w:pPr>
        <w:rPr>
          <w:rFonts w:cs="Arial"/>
        </w:rPr>
      </w:pPr>
    </w:p>
    <w:p w14:paraId="586FD238" w14:textId="77777777" w:rsidR="00FE54FE" w:rsidRDefault="00FE54FE" w:rsidP="001A4388">
      <w:pPr>
        <w:pStyle w:val="Default"/>
        <w:rPr>
          <w:b/>
          <w:bCs/>
        </w:rPr>
      </w:pPr>
    </w:p>
    <w:p w14:paraId="215B3A48" w14:textId="77777777" w:rsidR="00B460EB" w:rsidRDefault="00B460EB" w:rsidP="001A4388">
      <w:pPr>
        <w:pStyle w:val="Default"/>
        <w:rPr>
          <w:b/>
          <w:bCs/>
        </w:rPr>
      </w:pPr>
    </w:p>
    <w:p w14:paraId="6F5AF51E" w14:textId="77777777" w:rsidR="001A4388" w:rsidRPr="001A4388" w:rsidRDefault="001A4388" w:rsidP="001A4388">
      <w:pPr>
        <w:pStyle w:val="Default"/>
        <w:rPr>
          <w:b/>
          <w:bCs/>
        </w:rPr>
      </w:pPr>
      <w:r w:rsidRPr="001A4388">
        <w:rPr>
          <w:b/>
          <w:bCs/>
        </w:rPr>
        <w:t xml:space="preserve">The Special Educational Needs Co-ordinator </w:t>
      </w:r>
    </w:p>
    <w:p w14:paraId="0F7A81FA" w14:textId="77777777" w:rsidR="001A4388" w:rsidRPr="001A4388" w:rsidRDefault="001A4388" w:rsidP="001A4388">
      <w:pPr>
        <w:pStyle w:val="Default"/>
      </w:pPr>
    </w:p>
    <w:p w14:paraId="69D913E2" w14:textId="77777777" w:rsidR="001A4388" w:rsidRPr="001A4388" w:rsidRDefault="001A4388" w:rsidP="001A4388">
      <w:pPr>
        <w:pStyle w:val="Default"/>
      </w:pPr>
      <w:r w:rsidRPr="001A4388">
        <w:t xml:space="preserve">All mainstream schools must appoint a designated teacher; the Special Educational Needs Co-ordinator, who is responsible for the day-to-day operation of the school’s SEND policy. He or she will co-ordinate provision for pupils with SEND and liaise with parents, </w:t>
      </w:r>
      <w:proofErr w:type="gramStart"/>
      <w:r w:rsidRPr="001A4388">
        <w:t>staff</w:t>
      </w:r>
      <w:proofErr w:type="gramEnd"/>
      <w:r w:rsidRPr="001A4388">
        <w:t xml:space="preserve"> and external agencies. </w:t>
      </w:r>
    </w:p>
    <w:p w14:paraId="47DCAA8E" w14:textId="77777777" w:rsidR="001A4388" w:rsidRPr="001A4388" w:rsidRDefault="001A4388" w:rsidP="001A4388">
      <w:pPr>
        <w:pStyle w:val="Default"/>
      </w:pPr>
      <w:r w:rsidRPr="001A4388">
        <w:t xml:space="preserve">SEND at </w:t>
      </w:r>
      <w:proofErr w:type="spellStart"/>
      <w:r w:rsidRPr="001A4388">
        <w:t>Cotwall</w:t>
      </w:r>
      <w:proofErr w:type="spellEnd"/>
      <w:r w:rsidRPr="001A4388">
        <w:t xml:space="preserve"> End is led by the Special Educational Needs Co-ordinator and she works with pupils, staff, </w:t>
      </w:r>
      <w:proofErr w:type="gramStart"/>
      <w:r w:rsidRPr="001A4388">
        <w:t>parents</w:t>
      </w:r>
      <w:proofErr w:type="gramEnd"/>
      <w:r w:rsidRPr="001A4388">
        <w:t xml:space="preserve"> and outside agencies. </w:t>
      </w:r>
    </w:p>
    <w:p w14:paraId="7787E12D" w14:textId="77777777" w:rsidR="001A4388" w:rsidRPr="001A4388" w:rsidRDefault="001A4388" w:rsidP="001A4388">
      <w:pPr>
        <w:pStyle w:val="Default"/>
      </w:pPr>
    </w:p>
    <w:p w14:paraId="32D66227" w14:textId="77777777" w:rsidR="001A4388" w:rsidRDefault="001A4388" w:rsidP="001A4388">
      <w:pPr>
        <w:pStyle w:val="Default"/>
        <w:rPr>
          <w:b/>
          <w:bCs/>
        </w:rPr>
      </w:pPr>
      <w:r w:rsidRPr="001A4388">
        <w:rPr>
          <w:b/>
          <w:bCs/>
        </w:rPr>
        <w:t xml:space="preserve">SEND Governor </w:t>
      </w:r>
    </w:p>
    <w:p w14:paraId="65802DBC" w14:textId="77777777" w:rsidR="001A4388" w:rsidRPr="001A4388" w:rsidRDefault="001A4388" w:rsidP="001A4388">
      <w:pPr>
        <w:pStyle w:val="Default"/>
      </w:pPr>
    </w:p>
    <w:p w14:paraId="01676EA6" w14:textId="77777777" w:rsidR="001A4388" w:rsidRPr="001A4388" w:rsidRDefault="001A4388" w:rsidP="001A4388">
      <w:pPr>
        <w:jc w:val="both"/>
        <w:rPr>
          <w:rFonts w:cs="Arial"/>
          <w:bCs/>
        </w:rPr>
      </w:pPr>
      <w:r w:rsidRPr="001A4388">
        <w:rPr>
          <w:rFonts w:cs="Arial"/>
        </w:rPr>
        <w:t>A member of the Governing body also takes a special interest in SEND, although the Governing Body as a whole is responsible for making provision for pupils with special educational needs.</w:t>
      </w:r>
    </w:p>
    <w:p w14:paraId="780C989D" w14:textId="77777777" w:rsidR="001A4388" w:rsidRPr="001A4388" w:rsidRDefault="001A4388" w:rsidP="001A4388">
      <w:pPr>
        <w:jc w:val="both"/>
        <w:rPr>
          <w:rFonts w:cs="Arial"/>
          <w:bCs/>
        </w:rPr>
      </w:pPr>
    </w:p>
    <w:p w14:paraId="1647B5BA" w14:textId="77777777" w:rsidR="001A4388" w:rsidRPr="001A4388" w:rsidRDefault="001A4388" w:rsidP="001A4388">
      <w:pPr>
        <w:outlineLvl w:val="0"/>
        <w:rPr>
          <w:rFonts w:cs="Arial"/>
          <w:b/>
          <w:bCs/>
          <w:u w:val="single"/>
        </w:rPr>
      </w:pPr>
      <w:r w:rsidRPr="001A4388">
        <w:rPr>
          <w:rFonts w:cs="Arial"/>
          <w:b/>
          <w:bCs/>
          <w:u w:val="single"/>
        </w:rPr>
        <w:t>Identification of Special Educational Needs</w:t>
      </w:r>
    </w:p>
    <w:p w14:paraId="581354CB" w14:textId="77777777" w:rsidR="001A4388" w:rsidRPr="001A4388" w:rsidRDefault="001A4388" w:rsidP="001A4388">
      <w:pPr>
        <w:outlineLvl w:val="0"/>
        <w:rPr>
          <w:rFonts w:cs="Arial"/>
          <w:bCs/>
          <w:u w:val="single"/>
        </w:rPr>
      </w:pPr>
    </w:p>
    <w:p w14:paraId="78A8E0BC" w14:textId="77777777" w:rsidR="001A4388" w:rsidRPr="001A4388" w:rsidRDefault="001A4388" w:rsidP="001A4388">
      <w:pPr>
        <w:rPr>
          <w:rFonts w:cs="Arial"/>
        </w:rPr>
      </w:pPr>
      <w:r w:rsidRPr="001A4388">
        <w:rPr>
          <w:rFonts w:cs="Arial"/>
        </w:rPr>
        <w:t>The SEN Code of Practice 2015 states:</w:t>
      </w:r>
    </w:p>
    <w:p w14:paraId="01C28935" w14:textId="77777777" w:rsidR="001A4388" w:rsidRPr="001A4388" w:rsidRDefault="001A4388" w:rsidP="00E72164">
      <w:pPr>
        <w:pStyle w:val="Default"/>
        <w:numPr>
          <w:ilvl w:val="0"/>
          <w:numId w:val="15"/>
        </w:numPr>
        <w:ind w:left="567" w:hanging="567"/>
      </w:pPr>
      <w:r w:rsidRPr="001A4388">
        <w:t xml:space="preserve">A child or young person has SEN if they have a learning difficulty or disability which calls for special educational provision to be made for him or her. </w:t>
      </w:r>
    </w:p>
    <w:p w14:paraId="1F1661F0" w14:textId="77777777" w:rsidR="001A4388" w:rsidRPr="001A4388" w:rsidRDefault="001A4388" w:rsidP="00E72164">
      <w:pPr>
        <w:pStyle w:val="Default"/>
        <w:numPr>
          <w:ilvl w:val="0"/>
          <w:numId w:val="15"/>
        </w:numPr>
        <w:ind w:left="567" w:hanging="567"/>
      </w:pPr>
      <w:r w:rsidRPr="001A4388">
        <w:t xml:space="preserve">A child of compulsory school age or a young person has a learning difficulty or disability if he or she: </w:t>
      </w:r>
    </w:p>
    <w:p w14:paraId="38B80A0F" w14:textId="77777777" w:rsidR="001A4388" w:rsidRPr="001A4388" w:rsidRDefault="001A4388" w:rsidP="00E72164">
      <w:pPr>
        <w:pStyle w:val="Default"/>
        <w:numPr>
          <w:ilvl w:val="0"/>
          <w:numId w:val="15"/>
        </w:numPr>
        <w:spacing w:after="56"/>
        <w:ind w:left="567" w:hanging="567"/>
      </w:pPr>
      <w:r w:rsidRPr="001A4388">
        <w:t xml:space="preserve">has a significantly greater difficulty in learning than </w:t>
      </w:r>
      <w:proofErr w:type="gramStart"/>
      <w:r w:rsidRPr="001A4388">
        <w:t>the majority of</w:t>
      </w:r>
      <w:proofErr w:type="gramEnd"/>
      <w:r w:rsidRPr="001A4388">
        <w:t xml:space="preserve"> others of the same age, or </w:t>
      </w:r>
    </w:p>
    <w:p w14:paraId="0766B213" w14:textId="77777777" w:rsidR="001A4388" w:rsidRPr="001A4388" w:rsidRDefault="00DA53E9" w:rsidP="00E72164">
      <w:pPr>
        <w:pStyle w:val="Default"/>
        <w:numPr>
          <w:ilvl w:val="0"/>
          <w:numId w:val="15"/>
        </w:numPr>
        <w:ind w:left="567" w:hanging="567"/>
      </w:pPr>
      <w:r w:rsidRPr="001A4388">
        <w:t>Has</w:t>
      </w:r>
      <w:r w:rsidR="001A4388" w:rsidRPr="001A4388">
        <w:t xml:space="preserve"> a disability which prevents or hinders him or her from making use of facilities of a kind generally provided for others of the same age in mainstream schools. </w:t>
      </w:r>
    </w:p>
    <w:p w14:paraId="09CA4777" w14:textId="77777777" w:rsidR="001A4388" w:rsidRPr="001A4388" w:rsidRDefault="001A4388" w:rsidP="001A4388">
      <w:pPr>
        <w:pStyle w:val="Default"/>
        <w:ind w:left="567" w:hanging="567"/>
        <w:rPr>
          <w:bCs/>
        </w:rPr>
      </w:pPr>
    </w:p>
    <w:p w14:paraId="30245B6D" w14:textId="77777777" w:rsidR="001A4388" w:rsidRPr="001A4388" w:rsidRDefault="001A4388" w:rsidP="001A4388">
      <w:pPr>
        <w:pStyle w:val="Default"/>
      </w:pPr>
      <w:r w:rsidRPr="001A4388">
        <w:t xml:space="preserve">Pupils with SEN may have needs in one or more of the following areas: </w:t>
      </w:r>
    </w:p>
    <w:p w14:paraId="7DD42B1A" w14:textId="77777777" w:rsidR="001A4388" w:rsidRPr="001A4388" w:rsidRDefault="001A4388" w:rsidP="00E72164">
      <w:pPr>
        <w:pStyle w:val="Default"/>
        <w:numPr>
          <w:ilvl w:val="0"/>
          <w:numId w:val="14"/>
        </w:numPr>
        <w:spacing w:after="57"/>
        <w:ind w:left="567" w:hanging="567"/>
      </w:pPr>
      <w:r w:rsidRPr="001A4388">
        <w:t xml:space="preserve">communication and interaction </w:t>
      </w:r>
    </w:p>
    <w:p w14:paraId="4F8681BA" w14:textId="77777777" w:rsidR="001A4388" w:rsidRPr="001A4388" w:rsidRDefault="001A4388" w:rsidP="00E72164">
      <w:pPr>
        <w:pStyle w:val="Default"/>
        <w:numPr>
          <w:ilvl w:val="0"/>
          <w:numId w:val="14"/>
        </w:numPr>
        <w:spacing w:after="57"/>
        <w:ind w:left="567" w:hanging="567"/>
      </w:pPr>
      <w:r w:rsidRPr="001A4388">
        <w:t xml:space="preserve">cognition and learning </w:t>
      </w:r>
    </w:p>
    <w:p w14:paraId="762B8B04" w14:textId="77777777" w:rsidR="001A4388" w:rsidRPr="001A4388" w:rsidRDefault="001A4388" w:rsidP="00E72164">
      <w:pPr>
        <w:pStyle w:val="Default"/>
        <w:numPr>
          <w:ilvl w:val="0"/>
          <w:numId w:val="14"/>
        </w:numPr>
        <w:spacing w:after="57"/>
        <w:ind w:left="567" w:hanging="567"/>
      </w:pPr>
      <w:r w:rsidRPr="001A4388">
        <w:t xml:space="preserve">social, </w:t>
      </w:r>
      <w:proofErr w:type="gramStart"/>
      <w:r w:rsidRPr="001A4388">
        <w:t>emotional</w:t>
      </w:r>
      <w:proofErr w:type="gramEnd"/>
      <w:r w:rsidRPr="001A4388">
        <w:t xml:space="preserve"> and mental health </w:t>
      </w:r>
    </w:p>
    <w:p w14:paraId="7F811F78" w14:textId="77777777" w:rsidR="001A4388" w:rsidRPr="001A4388" w:rsidRDefault="001A4388" w:rsidP="00E72164">
      <w:pPr>
        <w:pStyle w:val="Default"/>
        <w:numPr>
          <w:ilvl w:val="0"/>
          <w:numId w:val="14"/>
        </w:numPr>
        <w:ind w:left="567" w:hanging="567"/>
      </w:pPr>
      <w:r w:rsidRPr="001A4388">
        <w:t xml:space="preserve">sensory and/or physical needs </w:t>
      </w:r>
    </w:p>
    <w:p w14:paraId="17A14B16" w14:textId="77777777" w:rsidR="001A4388" w:rsidRPr="001A4388" w:rsidRDefault="001A4388" w:rsidP="001A4388">
      <w:pPr>
        <w:pStyle w:val="Default"/>
      </w:pPr>
    </w:p>
    <w:p w14:paraId="21CA54A6" w14:textId="77777777" w:rsidR="001A4388" w:rsidRPr="001A4388" w:rsidRDefault="001A4388" w:rsidP="001A4388">
      <w:pPr>
        <w:pStyle w:val="Default"/>
      </w:pPr>
      <w:r w:rsidRPr="001A4388">
        <w:t xml:space="preserve">There are other factors which impact upon progress and attainment. These include: </w:t>
      </w:r>
    </w:p>
    <w:p w14:paraId="6A1E2CFC" w14:textId="77777777" w:rsidR="001A4388" w:rsidRPr="001A4388" w:rsidRDefault="001A4388" w:rsidP="00E72164">
      <w:pPr>
        <w:pStyle w:val="Default"/>
        <w:numPr>
          <w:ilvl w:val="0"/>
          <w:numId w:val="17"/>
        </w:numPr>
        <w:spacing w:after="56"/>
        <w:ind w:left="567" w:hanging="567"/>
      </w:pPr>
      <w:r w:rsidRPr="001A4388">
        <w:t xml:space="preserve">Disability (the Code of Practice outlines that ‘reasonable adjustment’ duty for all schools provided under current Disability Equality legislation – these alone do not constitute SEN). </w:t>
      </w:r>
    </w:p>
    <w:p w14:paraId="22B0A0BB" w14:textId="77777777" w:rsidR="001A4388" w:rsidRPr="001A4388" w:rsidRDefault="001A4388" w:rsidP="00E72164">
      <w:pPr>
        <w:pStyle w:val="Default"/>
        <w:numPr>
          <w:ilvl w:val="0"/>
          <w:numId w:val="17"/>
        </w:numPr>
        <w:spacing w:after="56"/>
        <w:ind w:left="567" w:hanging="567"/>
      </w:pPr>
      <w:r w:rsidRPr="001A4388">
        <w:t xml:space="preserve">Attendance and punctuality </w:t>
      </w:r>
    </w:p>
    <w:p w14:paraId="6D12EFF6" w14:textId="77777777" w:rsidR="001A4388" w:rsidRPr="001A4388" w:rsidRDefault="001A4388" w:rsidP="00E72164">
      <w:pPr>
        <w:pStyle w:val="Default"/>
        <w:numPr>
          <w:ilvl w:val="0"/>
          <w:numId w:val="17"/>
        </w:numPr>
        <w:spacing w:after="56"/>
        <w:ind w:left="567" w:hanging="567"/>
      </w:pPr>
      <w:r w:rsidRPr="001A4388">
        <w:t xml:space="preserve">Health and welfare </w:t>
      </w:r>
    </w:p>
    <w:p w14:paraId="0A8C9BE5" w14:textId="77777777" w:rsidR="001A4388" w:rsidRPr="001A4388" w:rsidRDefault="001A4388" w:rsidP="00E72164">
      <w:pPr>
        <w:pStyle w:val="Default"/>
        <w:numPr>
          <w:ilvl w:val="0"/>
          <w:numId w:val="17"/>
        </w:numPr>
        <w:spacing w:after="56"/>
        <w:ind w:left="567" w:hanging="567"/>
      </w:pPr>
      <w:r w:rsidRPr="001A4388">
        <w:t xml:space="preserve">EAL </w:t>
      </w:r>
    </w:p>
    <w:p w14:paraId="4F45467B" w14:textId="77777777" w:rsidR="001A4388" w:rsidRPr="001A4388" w:rsidRDefault="001A4388" w:rsidP="00E72164">
      <w:pPr>
        <w:pStyle w:val="Default"/>
        <w:numPr>
          <w:ilvl w:val="0"/>
          <w:numId w:val="17"/>
        </w:numPr>
        <w:spacing w:after="56"/>
        <w:ind w:left="567" w:hanging="567"/>
      </w:pPr>
      <w:r w:rsidRPr="001A4388">
        <w:t xml:space="preserve">Being in receipt of pupil premium grant </w:t>
      </w:r>
    </w:p>
    <w:p w14:paraId="2FADAF8E" w14:textId="77777777" w:rsidR="001A4388" w:rsidRPr="001A4388" w:rsidRDefault="001A4388" w:rsidP="00E72164">
      <w:pPr>
        <w:pStyle w:val="Default"/>
        <w:numPr>
          <w:ilvl w:val="0"/>
          <w:numId w:val="17"/>
        </w:numPr>
        <w:spacing w:after="56"/>
        <w:ind w:left="567" w:hanging="567"/>
      </w:pPr>
      <w:r w:rsidRPr="001A4388">
        <w:t xml:space="preserve">Being a looked after child </w:t>
      </w:r>
    </w:p>
    <w:p w14:paraId="3534B061" w14:textId="77777777" w:rsidR="001A4388" w:rsidRPr="001A4388" w:rsidRDefault="001A4388" w:rsidP="00E72164">
      <w:pPr>
        <w:pStyle w:val="Default"/>
        <w:numPr>
          <w:ilvl w:val="0"/>
          <w:numId w:val="17"/>
        </w:numPr>
        <w:ind w:left="567" w:hanging="567"/>
      </w:pPr>
      <w:r w:rsidRPr="001A4388">
        <w:t xml:space="preserve">Being a child of serviceman/woman </w:t>
      </w:r>
    </w:p>
    <w:p w14:paraId="415F5241" w14:textId="77777777" w:rsidR="001A4388" w:rsidRPr="001A4388" w:rsidRDefault="001A4388" w:rsidP="001A4388">
      <w:pPr>
        <w:pStyle w:val="Default"/>
      </w:pPr>
    </w:p>
    <w:p w14:paraId="00E3595D" w14:textId="77777777" w:rsidR="001A4388" w:rsidRPr="001A4388" w:rsidRDefault="001A4388" w:rsidP="001A4388">
      <w:pPr>
        <w:rPr>
          <w:rFonts w:cs="Arial"/>
          <w:bCs/>
        </w:rPr>
      </w:pPr>
      <w:r w:rsidRPr="001A4388">
        <w:rPr>
          <w:rFonts w:cs="Arial"/>
          <w:bCs/>
        </w:rPr>
        <w:t xml:space="preserve">Prior to Reception- Specialist Early Years Service, Speech and Language Therapy Service or other Health and Social Care services may inform the school about a forthcoming admission of a child with SEN. </w:t>
      </w:r>
    </w:p>
    <w:p w14:paraId="2CE7FEC8" w14:textId="77777777" w:rsidR="001A4388" w:rsidRPr="001A4388" w:rsidRDefault="001A4388" w:rsidP="001A4388">
      <w:pPr>
        <w:jc w:val="both"/>
        <w:rPr>
          <w:rFonts w:cs="Arial"/>
          <w:bCs/>
        </w:rPr>
      </w:pPr>
    </w:p>
    <w:p w14:paraId="5B2608C3" w14:textId="77777777" w:rsidR="001A4388" w:rsidRPr="001A4388" w:rsidRDefault="001A4388" w:rsidP="001A4388">
      <w:pPr>
        <w:pStyle w:val="Default"/>
      </w:pPr>
      <w:r w:rsidRPr="001A4388">
        <w:rPr>
          <w:bCs/>
        </w:rPr>
        <w:t xml:space="preserve">Reception and beyond- </w:t>
      </w:r>
      <w:r w:rsidRPr="001A4388">
        <w:t xml:space="preserve">Staff at </w:t>
      </w:r>
      <w:proofErr w:type="spellStart"/>
      <w:r w:rsidRPr="001A4388">
        <w:t>Cotwall</w:t>
      </w:r>
      <w:proofErr w:type="spellEnd"/>
      <w:r w:rsidRPr="001A4388">
        <w:t xml:space="preserve"> End are responsible for the teaching, the attainment and progress of all children, including those with Special Educational Needs.</w:t>
      </w:r>
    </w:p>
    <w:p w14:paraId="5D2AF878" w14:textId="77777777" w:rsidR="001A4388" w:rsidRPr="001A4388" w:rsidRDefault="001A4388" w:rsidP="001A4388">
      <w:pPr>
        <w:pStyle w:val="Default"/>
      </w:pPr>
    </w:p>
    <w:p w14:paraId="548AEAA9" w14:textId="77777777" w:rsidR="001A4388" w:rsidRPr="001A4388" w:rsidRDefault="001A4388" w:rsidP="001A4388">
      <w:pPr>
        <w:pStyle w:val="Default"/>
      </w:pPr>
      <w:r w:rsidRPr="001A4388">
        <w:t xml:space="preserve">a) Any pupils who are falling significantly outside of the range of expected academic achievement in line with predicted performance indicators will be monitored. </w:t>
      </w:r>
    </w:p>
    <w:p w14:paraId="705931C7" w14:textId="77777777" w:rsidR="001A4388" w:rsidRPr="001A4388" w:rsidRDefault="001A4388" w:rsidP="001A4388">
      <w:pPr>
        <w:pStyle w:val="Default"/>
      </w:pPr>
    </w:p>
    <w:p w14:paraId="28D79E13" w14:textId="77777777" w:rsidR="001A4388" w:rsidRPr="001A4388" w:rsidRDefault="001A4388" w:rsidP="001A4388">
      <w:pPr>
        <w:pStyle w:val="Default"/>
      </w:pPr>
      <w:r w:rsidRPr="001A4388">
        <w:t xml:space="preserve">b) Once a pupil has been identified as possibly having </w:t>
      </w:r>
      <w:proofErr w:type="gramStart"/>
      <w:r w:rsidRPr="001A4388">
        <w:t>SEN</w:t>
      </w:r>
      <w:proofErr w:type="gramEnd"/>
      <w:r w:rsidRPr="001A4388">
        <w:t xml:space="preserve"> they will be closely monitored by staff in order to gauge their level of learning and possible difficulties.</w:t>
      </w:r>
    </w:p>
    <w:p w14:paraId="72D7FF43" w14:textId="77777777" w:rsidR="001A4388" w:rsidRPr="001A4388" w:rsidRDefault="001A4388" w:rsidP="001A4388">
      <w:pPr>
        <w:pStyle w:val="Default"/>
      </w:pPr>
      <w:r w:rsidRPr="001A4388">
        <w:t xml:space="preserve"> </w:t>
      </w:r>
    </w:p>
    <w:p w14:paraId="6368AEAA" w14:textId="77777777" w:rsidR="001A4388" w:rsidRPr="001A4388" w:rsidRDefault="001A4388" w:rsidP="001A4388">
      <w:pPr>
        <w:pStyle w:val="Default"/>
      </w:pPr>
      <w:r w:rsidRPr="001A4388">
        <w:t xml:space="preserve">c) The child’s class teacher will take steps to provide differentiated learning opportunities that will aid the pupil’s academic progression and enable the teacher to better understand the provision and teaching style that needs to be applied. </w:t>
      </w:r>
    </w:p>
    <w:p w14:paraId="42019D61" w14:textId="77777777" w:rsidR="001A4388" w:rsidRPr="001A4388" w:rsidRDefault="001A4388" w:rsidP="001A4388">
      <w:pPr>
        <w:pStyle w:val="Default"/>
      </w:pPr>
    </w:p>
    <w:p w14:paraId="52FF621C" w14:textId="77777777" w:rsidR="001A4388" w:rsidRPr="001A4388" w:rsidRDefault="001A4388" w:rsidP="001A4388">
      <w:pPr>
        <w:pStyle w:val="Default"/>
      </w:pPr>
      <w:r w:rsidRPr="001A4388">
        <w:t xml:space="preserve">d) The SENCO will be consulted as needed for support and advice and may wish to observe the pupil in class. </w:t>
      </w:r>
    </w:p>
    <w:p w14:paraId="2A63BE24" w14:textId="77777777" w:rsidR="001A4388" w:rsidRPr="001A4388" w:rsidRDefault="001A4388" w:rsidP="001A4388">
      <w:pPr>
        <w:pStyle w:val="Default"/>
      </w:pPr>
    </w:p>
    <w:p w14:paraId="4F82291E" w14:textId="77777777" w:rsidR="001A4388" w:rsidRPr="001A4388" w:rsidRDefault="001A4388" w:rsidP="001A4388">
      <w:pPr>
        <w:pStyle w:val="Default"/>
      </w:pPr>
      <w:r w:rsidRPr="001A4388">
        <w:t xml:space="preserve">e) The SENCO will discuss the level of provision the child will need and whether outside agencies should be accessed with staff and parents. The child will be added to the SEN register if this is deemed necessary.  </w:t>
      </w:r>
    </w:p>
    <w:p w14:paraId="4F704D06" w14:textId="77777777" w:rsidR="001A4388" w:rsidRPr="001A4388" w:rsidRDefault="001A4388" w:rsidP="001A4388">
      <w:pPr>
        <w:pStyle w:val="Default"/>
      </w:pPr>
    </w:p>
    <w:p w14:paraId="2247B2F4" w14:textId="77777777" w:rsidR="001A4388" w:rsidRPr="001A4388" w:rsidRDefault="001A4388" w:rsidP="001A4388">
      <w:pPr>
        <w:pStyle w:val="Default"/>
      </w:pPr>
      <w:r w:rsidRPr="001A4388">
        <w:t xml:space="preserve">f) If a pupil has recently been removed from the SEN register or could potentially be put onto the SEN register, then they will be entered as monitor. </w:t>
      </w:r>
    </w:p>
    <w:p w14:paraId="33A8F0F7" w14:textId="77777777" w:rsidR="001A4388" w:rsidRPr="001A4388" w:rsidRDefault="001A4388" w:rsidP="001A4388">
      <w:pPr>
        <w:pStyle w:val="Default"/>
      </w:pPr>
    </w:p>
    <w:p w14:paraId="733101A7" w14:textId="77777777" w:rsidR="001A4388" w:rsidRPr="001A4388" w:rsidRDefault="001A4388" w:rsidP="001A4388">
      <w:pPr>
        <w:pStyle w:val="Default"/>
      </w:pPr>
      <w:r w:rsidRPr="001A4388">
        <w:t xml:space="preserve">g) Parents will be informed fully of every stage of their child’s development and the circumstances under which they are being monitored. They are encouraged to share information and knowledge with the school. </w:t>
      </w:r>
    </w:p>
    <w:p w14:paraId="3A196046" w14:textId="77777777" w:rsidR="001A4388" w:rsidRPr="001A4388" w:rsidRDefault="001A4388" w:rsidP="001A4388">
      <w:pPr>
        <w:pStyle w:val="Default"/>
      </w:pPr>
    </w:p>
    <w:p w14:paraId="7A8F39F6" w14:textId="77777777" w:rsidR="001A4388" w:rsidRPr="001A4388" w:rsidRDefault="001A4388" w:rsidP="001A4388">
      <w:pPr>
        <w:pStyle w:val="Default"/>
      </w:pPr>
    </w:p>
    <w:p w14:paraId="63AF9F15" w14:textId="77777777" w:rsidR="001A4388" w:rsidRPr="001A4388" w:rsidRDefault="001A4388" w:rsidP="001A4388">
      <w:pPr>
        <w:pStyle w:val="Default"/>
      </w:pPr>
      <w:r w:rsidRPr="001A4388">
        <w:t xml:space="preserve">h) Parent’s evenings are used to monitor and assess the progress being made by children. </w:t>
      </w:r>
    </w:p>
    <w:p w14:paraId="6376C743" w14:textId="77777777" w:rsidR="001A4388" w:rsidRPr="001A4388" w:rsidRDefault="001A4388" w:rsidP="001A4388">
      <w:pPr>
        <w:jc w:val="both"/>
        <w:rPr>
          <w:rFonts w:cs="Arial"/>
          <w:bCs/>
        </w:rPr>
      </w:pPr>
    </w:p>
    <w:p w14:paraId="5EC73EFD" w14:textId="77777777" w:rsidR="001A4388" w:rsidRPr="001A4388" w:rsidRDefault="001A4388" w:rsidP="001A4388">
      <w:pPr>
        <w:jc w:val="both"/>
        <w:rPr>
          <w:rFonts w:cs="Arial"/>
          <w:bCs/>
        </w:rPr>
      </w:pPr>
    </w:p>
    <w:p w14:paraId="1CC84E19" w14:textId="77777777" w:rsidR="001A4388" w:rsidRPr="001A4388" w:rsidRDefault="001A4388" w:rsidP="001A4388">
      <w:pPr>
        <w:outlineLvl w:val="0"/>
        <w:rPr>
          <w:rFonts w:cs="Arial"/>
          <w:b/>
          <w:bCs/>
          <w:u w:val="single"/>
        </w:rPr>
      </w:pPr>
      <w:r w:rsidRPr="001A4388">
        <w:rPr>
          <w:rFonts w:cs="Arial"/>
          <w:b/>
          <w:bCs/>
          <w:u w:val="single"/>
        </w:rPr>
        <w:t xml:space="preserve">A Graduated approach to offering support for children with </w:t>
      </w:r>
      <w:proofErr w:type="gramStart"/>
      <w:r w:rsidRPr="001A4388">
        <w:rPr>
          <w:rFonts w:cs="Arial"/>
          <w:b/>
          <w:bCs/>
          <w:u w:val="single"/>
        </w:rPr>
        <w:t>SEN</w:t>
      </w:r>
      <w:proofErr w:type="gramEnd"/>
    </w:p>
    <w:p w14:paraId="4B68D4EC" w14:textId="77777777" w:rsidR="001A4388" w:rsidRPr="001A4388" w:rsidRDefault="001A4388" w:rsidP="001A4388">
      <w:pPr>
        <w:outlineLvl w:val="0"/>
        <w:rPr>
          <w:rFonts w:cs="Arial"/>
          <w:bCs/>
          <w:u w:val="single"/>
        </w:rPr>
      </w:pPr>
    </w:p>
    <w:p w14:paraId="0FBD3249" w14:textId="77777777" w:rsidR="001A4388" w:rsidRPr="001A4388" w:rsidRDefault="001A4388" w:rsidP="001A4388">
      <w:pPr>
        <w:pStyle w:val="Default"/>
        <w:rPr>
          <w:b/>
        </w:rPr>
      </w:pPr>
      <w:r w:rsidRPr="001A4388">
        <w:rPr>
          <w:b/>
        </w:rPr>
        <w:t xml:space="preserve">Quality First Teaching </w:t>
      </w:r>
    </w:p>
    <w:tbl>
      <w:tblPr>
        <w:tblW w:w="8710" w:type="dxa"/>
        <w:tblInd w:w="-108" w:type="dxa"/>
        <w:tblLook w:val="0000" w:firstRow="0" w:lastRow="0" w:firstColumn="0" w:lastColumn="0" w:noHBand="0" w:noVBand="0"/>
      </w:tblPr>
      <w:tblGrid>
        <w:gridCol w:w="3419"/>
        <w:gridCol w:w="5291"/>
      </w:tblGrid>
      <w:tr w:rsidR="001A4388" w:rsidRPr="001A4388" w14:paraId="609C6454" w14:textId="77777777" w:rsidTr="00000C91">
        <w:trPr>
          <w:trHeight w:val="644"/>
        </w:trPr>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683ED81C" w14:textId="77777777" w:rsidR="001A4388" w:rsidRPr="001A4388" w:rsidRDefault="001A4388" w:rsidP="00000C91">
            <w:pPr>
              <w:jc w:val="center"/>
              <w:rPr>
                <w:rFonts w:cs="Arial"/>
                <w:b/>
              </w:rPr>
            </w:pPr>
            <w:r w:rsidRPr="001A4388">
              <w:rPr>
                <w:rFonts w:cs="Arial"/>
                <w:b/>
              </w:rPr>
              <w:t>Area of Difficulty</w:t>
            </w:r>
          </w:p>
        </w:tc>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4DF58FD9" w14:textId="77777777" w:rsidR="001A4388" w:rsidRPr="001A4388" w:rsidRDefault="001A4388" w:rsidP="00000C91">
            <w:pPr>
              <w:jc w:val="center"/>
              <w:rPr>
                <w:rFonts w:cs="Arial"/>
                <w:b/>
              </w:rPr>
            </w:pPr>
            <w:r w:rsidRPr="001A4388">
              <w:rPr>
                <w:rFonts w:cs="Arial"/>
                <w:b/>
              </w:rPr>
              <w:t>Provision</w:t>
            </w:r>
          </w:p>
        </w:tc>
      </w:tr>
      <w:tr w:rsidR="001A4388" w:rsidRPr="001A4388" w14:paraId="52FDA881" w14:textId="77777777" w:rsidTr="00000C91">
        <w:trPr>
          <w:trHeight w:val="1725"/>
        </w:trPr>
        <w:tc>
          <w:tcPr>
            <w:tcW w:w="0" w:type="auto"/>
            <w:tcBorders>
              <w:top w:val="single" w:sz="4" w:space="0" w:color="auto"/>
              <w:left w:val="single" w:sz="4" w:space="0" w:color="auto"/>
              <w:bottom w:val="single" w:sz="4" w:space="0" w:color="auto"/>
              <w:right w:val="single" w:sz="4" w:space="0" w:color="auto"/>
            </w:tcBorders>
          </w:tcPr>
          <w:p w14:paraId="6AC1C4F4" w14:textId="77777777" w:rsidR="001A4388" w:rsidRPr="001A4388" w:rsidRDefault="001A4388" w:rsidP="00000C91">
            <w:pPr>
              <w:rPr>
                <w:rFonts w:cs="Arial"/>
              </w:rPr>
            </w:pPr>
            <w:r w:rsidRPr="001A4388">
              <w:rPr>
                <w:rFonts w:cs="Arial"/>
              </w:rPr>
              <w:t>Cognition and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ADA7B3" w14:textId="77777777" w:rsidR="001A4388" w:rsidRPr="001A4388" w:rsidRDefault="001A4388" w:rsidP="00000C91">
            <w:pPr>
              <w:rPr>
                <w:rFonts w:cs="Arial"/>
              </w:rPr>
            </w:pPr>
            <w:r w:rsidRPr="001A4388">
              <w:rPr>
                <w:rFonts w:cs="Arial"/>
              </w:rPr>
              <w:t xml:space="preserve">Differentiated curriculum planning, activities, delivery and </w:t>
            </w:r>
            <w:proofErr w:type="gramStart"/>
            <w:r w:rsidRPr="001A4388">
              <w:rPr>
                <w:rFonts w:cs="Arial"/>
              </w:rPr>
              <w:t>outcome</w:t>
            </w:r>
            <w:proofErr w:type="gramEnd"/>
            <w:r w:rsidRPr="001A4388">
              <w:rPr>
                <w:rFonts w:cs="Arial"/>
              </w:rPr>
              <w:t xml:space="preserve"> </w:t>
            </w:r>
          </w:p>
          <w:p w14:paraId="6F073672" w14:textId="77777777" w:rsidR="001A4388" w:rsidRPr="001A4388" w:rsidRDefault="001A4388" w:rsidP="00000C91">
            <w:pPr>
              <w:rPr>
                <w:rFonts w:cs="Arial"/>
              </w:rPr>
            </w:pPr>
            <w:r w:rsidRPr="001A4388">
              <w:rPr>
                <w:rFonts w:cs="Arial"/>
              </w:rPr>
              <w:t xml:space="preserve">Increased visual aids / modelling </w:t>
            </w:r>
            <w:proofErr w:type="gramStart"/>
            <w:r w:rsidRPr="001A4388">
              <w:rPr>
                <w:rFonts w:cs="Arial"/>
              </w:rPr>
              <w:t>etc</w:t>
            </w:r>
            <w:proofErr w:type="gramEnd"/>
          </w:p>
          <w:p w14:paraId="02C0AB01" w14:textId="77777777" w:rsidR="001A4388" w:rsidRPr="001A4388" w:rsidRDefault="001A4388" w:rsidP="00000C91">
            <w:pPr>
              <w:rPr>
                <w:rFonts w:cs="Arial"/>
              </w:rPr>
            </w:pPr>
            <w:r w:rsidRPr="001A4388">
              <w:rPr>
                <w:rFonts w:cs="Arial"/>
              </w:rPr>
              <w:t>Increased Visual Aids</w:t>
            </w:r>
          </w:p>
          <w:p w14:paraId="346CF4F2" w14:textId="77777777" w:rsidR="001A4388" w:rsidRPr="001A4388" w:rsidRDefault="001A4388" w:rsidP="00000C91">
            <w:pPr>
              <w:rPr>
                <w:rFonts w:cs="Arial"/>
              </w:rPr>
            </w:pPr>
            <w:r w:rsidRPr="001A4388">
              <w:rPr>
                <w:rFonts w:cs="Arial"/>
              </w:rPr>
              <w:t>VAK approach</w:t>
            </w:r>
          </w:p>
        </w:tc>
      </w:tr>
      <w:tr w:rsidR="001A4388" w:rsidRPr="001A4388" w14:paraId="67B75453" w14:textId="77777777" w:rsidTr="00B734A3">
        <w:trPr>
          <w:trHeight w:val="983"/>
        </w:trPr>
        <w:tc>
          <w:tcPr>
            <w:tcW w:w="0" w:type="auto"/>
            <w:tcBorders>
              <w:top w:val="single" w:sz="4" w:space="0" w:color="auto"/>
              <w:left w:val="single" w:sz="4" w:space="0" w:color="auto"/>
              <w:bottom w:val="single" w:sz="4" w:space="0" w:color="auto"/>
              <w:right w:val="single" w:sz="4" w:space="0" w:color="auto"/>
            </w:tcBorders>
          </w:tcPr>
          <w:p w14:paraId="68363D5E" w14:textId="0E93D60B" w:rsidR="001A4388" w:rsidRPr="001A4388" w:rsidRDefault="001A4388" w:rsidP="00000C91">
            <w:pPr>
              <w:rPr>
                <w:rFonts w:cs="Arial"/>
              </w:rPr>
            </w:pPr>
            <w:r w:rsidRPr="001A4388">
              <w:rPr>
                <w:rFonts w:cs="Arial"/>
              </w:rPr>
              <w:lastRenderedPageBreak/>
              <w:t xml:space="preserve">Social, </w:t>
            </w:r>
            <w:r w:rsidR="00B734A3">
              <w:rPr>
                <w:rFonts w:cs="Arial"/>
              </w:rPr>
              <w:t>E</w:t>
            </w:r>
            <w:r w:rsidRPr="001A4388">
              <w:rPr>
                <w:rFonts w:cs="Arial"/>
              </w:rPr>
              <w:t xml:space="preserve">motional and </w:t>
            </w:r>
            <w:r w:rsidR="00B734A3">
              <w:rPr>
                <w:rFonts w:cs="Arial"/>
              </w:rPr>
              <w:t>M</w:t>
            </w:r>
            <w:r w:rsidRPr="001A4388">
              <w:rPr>
                <w:rFonts w:cs="Arial"/>
              </w:rPr>
              <w:t xml:space="preserve">ental </w:t>
            </w:r>
            <w:r w:rsidR="00B734A3">
              <w:rPr>
                <w:rFonts w:cs="Arial"/>
              </w:rPr>
              <w:t>H</w:t>
            </w:r>
            <w:r w:rsidRPr="001A4388">
              <w:rPr>
                <w:rFonts w:cs="Arial"/>
              </w:rPr>
              <w:t>ealth</w:t>
            </w:r>
          </w:p>
          <w:p w14:paraId="03DD3D8E" w14:textId="77777777" w:rsidR="001A4388" w:rsidRPr="001A4388" w:rsidRDefault="001A4388" w:rsidP="00000C91">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F3478" w14:textId="77777777" w:rsidR="001A4388" w:rsidRPr="001A4388" w:rsidRDefault="001A4388" w:rsidP="00000C91">
            <w:pPr>
              <w:rPr>
                <w:rFonts w:cs="Arial"/>
              </w:rPr>
            </w:pPr>
            <w:r w:rsidRPr="001A4388">
              <w:rPr>
                <w:rFonts w:cs="Arial"/>
              </w:rPr>
              <w:t>Whole school and class reward system</w:t>
            </w:r>
          </w:p>
          <w:p w14:paraId="65DCCF29" w14:textId="77777777" w:rsidR="001A4388" w:rsidRPr="001A4388" w:rsidRDefault="001A4388" w:rsidP="00000C91">
            <w:pPr>
              <w:rPr>
                <w:rFonts w:cs="Arial"/>
              </w:rPr>
            </w:pPr>
            <w:r w:rsidRPr="001A4388">
              <w:rPr>
                <w:rFonts w:cs="Arial"/>
              </w:rPr>
              <w:t>Whole school and class rules</w:t>
            </w:r>
          </w:p>
          <w:p w14:paraId="6304437D" w14:textId="77777777" w:rsidR="001A4388" w:rsidRPr="001A4388" w:rsidRDefault="001A4388" w:rsidP="00000C91">
            <w:pPr>
              <w:rPr>
                <w:rFonts w:cs="Arial"/>
              </w:rPr>
            </w:pPr>
            <w:r w:rsidRPr="001A4388">
              <w:rPr>
                <w:rFonts w:cs="Arial"/>
              </w:rPr>
              <w:t>Whole School Policy for behaviour</w:t>
            </w:r>
          </w:p>
          <w:p w14:paraId="359E0C52" w14:textId="77777777" w:rsidR="001A4388" w:rsidRPr="001A4388" w:rsidRDefault="001A4388" w:rsidP="00000C91">
            <w:pPr>
              <w:rPr>
                <w:rFonts w:cs="Arial"/>
              </w:rPr>
            </w:pPr>
          </w:p>
          <w:p w14:paraId="0B4B6D93" w14:textId="77777777" w:rsidR="001A4388" w:rsidRPr="001A4388" w:rsidRDefault="001A4388" w:rsidP="00000C91">
            <w:pPr>
              <w:rPr>
                <w:rFonts w:cs="Arial"/>
              </w:rPr>
            </w:pPr>
          </w:p>
        </w:tc>
      </w:tr>
      <w:tr w:rsidR="001A4388" w:rsidRPr="001A4388" w14:paraId="464F0815" w14:textId="77777777" w:rsidTr="00000C91">
        <w:trPr>
          <w:trHeight w:val="1248"/>
        </w:trPr>
        <w:tc>
          <w:tcPr>
            <w:tcW w:w="0" w:type="auto"/>
            <w:tcBorders>
              <w:top w:val="single" w:sz="4" w:space="0" w:color="auto"/>
              <w:left w:val="single" w:sz="4" w:space="0" w:color="auto"/>
              <w:bottom w:val="single" w:sz="4" w:space="0" w:color="auto"/>
              <w:right w:val="single" w:sz="4" w:space="0" w:color="auto"/>
            </w:tcBorders>
          </w:tcPr>
          <w:p w14:paraId="7F2AEFA1" w14:textId="3E3142B2" w:rsidR="001A4388" w:rsidRPr="001A4388" w:rsidRDefault="001A4388" w:rsidP="00000C91">
            <w:pPr>
              <w:rPr>
                <w:rFonts w:cs="Arial"/>
              </w:rPr>
            </w:pPr>
            <w:r w:rsidRPr="001A4388">
              <w:rPr>
                <w:rFonts w:cs="Arial"/>
              </w:rPr>
              <w:t xml:space="preserve">Communication and </w:t>
            </w:r>
            <w:r w:rsidR="00B734A3">
              <w:rPr>
                <w:rFonts w:cs="Arial"/>
              </w:rPr>
              <w:t>S</w:t>
            </w:r>
            <w:r w:rsidRPr="001A4388">
              <w:rPr>
                <w:rFonts w:cs="Arial"/>
              </w:rPr>
              <w:t xml:space="preserve">ocial </w:t>
            </w:r>
            <w:r w:rsidR="00B734A3">
              <w:rPr>
                <w:rFonts w:cs="Arial"/>
              </w:rPr>
              <w:t>I</w:t>
            </w:r>
            <w:r w:rsidRPr="001A4388">
              <w:rPr>
                <w:rFonts w:cs="Arial"/>
              </w:rPr>
              <w:t>nteraction</w:t>
            </w:r>
          </w:p>
          <w:p w14:paraId="2D3800E1" w14:textId="77777777" w:rsidR="001A4388" w:rsidRPr="001A4388" w:rsidRDefault="001A4388" w:rsidP="00000C91">
            <w:pPr>
              <w:rPr>
                <w:rFonts w:cs="Arial"/>
              </w:rPr>
            </w:pPr>
            <w:r w:rsidRPr="001A4388">
              <w:rPr>
                <w:rFonts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68849" w14:textId="77777777" w:rsidR="001A4388" w:rsidRPr="001A4388" w:rsidRDefault="001A4388" w:rsidP="00000C91">
            <w:pPr>
              <w:rPr>
                <w:rFonts w:cs="Arial"/>
              </w:rPr>
            </w:pPr>
            <w:r w:rsidRPr="001A4388">
              <w:rPr>
                <w:rFonts w:cs="Arial"/>
              </w:rPr>
              <w:t>Flexible teaching arrangements</w:t>
            </w:r>
          </w:p>
          <w:p w14:paraId="3C273C79" w14:textId="77777777" w:rsidR="001A4388" w:rsidRPr="001A4388" w:rsidRDefault="001A4388" w:rsidP="00000C91">
            <w:pPr>
              <w:rPr>
                <w:rFonts w:cs="Arial"/>
              </w:rPr>
            </w:pPr>
            <w:r w:rsidRPr="001A4388">
              <w:rPr>
                <w:rFonts w:cs="Arial"/>
              </w:rPr>
              <w:t>Structured school and Class Resources</w:t>
            </w:r>
          </w:p>
          <w:p w14:paraId="4847D3A2" w14:textId="77777777" w:rsidR="001A4388" w:rsidRPr="001A4388" w:rsidRDefault="001A4388" w:rsidP="00000C91">
            <w:pPr>
              <w:rPr>
                <w:rFonts w:cs="Arial"/>
              </w:rPr>
            </w:pPr>
            <w:r w:rsidRPr="001A4388">
              <w:rPr>
                <w:rFonts w:cs="Arial"/>
              </w:rPr>
              <w:t>Differentiated Curriculum Delivery</w:t>
            </w:r>
          </w:p>
          <w:p w14:paraId="068EDA5A" w14:textId="77777777" w:rsidR="001A4388" w:rsidRPr="001A4388" w:rsidRDefault="001A4388" w:rsidP="00000C91">
            <w:pPr>
              <w:rPr>
                <w:rFonts w:cs="Arial"/>
              </w:rPr>
            </w:pPr>
            <w:r w:rsidRPr="001A4388">
              <w:rPr>
                <w:rFonts w:cs="Arial"/>
              </w:rPr>
              <w:t>Differentiated Outputs</w:t>
            </w:r>
          </w:p>
          <w:p w14:paraId="315B62C6" w14:textId="77777777" w:rsidR="001A4388" w:rsidRPr="001A4388" w:rsidRDefault="001A4388" w:rsidP="00000C91">
            <w:pPr>
              <w:rPr>
                <w:rFonts w:cs="Arial"/>
              </w:rPr>
            </w:pPr>
            <w:r w:rsidRPr="001A4388">
              <w:rPr>
                <w:rFonts w:cs="Arial"/>
              </w:rPr>
              <w:t>Increased Visual Aids</w:t>
            </w:r>
          </w:p>
          <w:p w14:paraId="19E902A0" w14:textId="77777777" w:rsidR="001A4388" w:rsidRPr="001A4388" w:rsidRDefault="001A4388" w:rsidP="00000C91">
            <w:pPr>
              <w:rPr>
                <w:rFonts w:cs="Arial"/>
              </w:rPr>
            </w:pPr>
            <w:r w:rsidRPr="001A4388">
              <w:rPr>
                <w:rFonts w:cs="Arial"/>
              </w:rPr>
              <w:t>Visual timetable</w:t>
            </w:r>
          </w:p>
          <w:p w14:paraId="1B166C8C" w14:textId="77777777" w:rsidR="001A4388" w:rsidRPr="001A4388" w:rsidRDefault="001A4388" w:rsidP="00000C91">
            <w:pPr>
              <w:rPr>
                <w:rFonts w:cs="Arial"/>
              </w:rPr>
            </w:pPr>
            <w:r w:rsidRPr="001A4388">
              <w:rPr>
                <w:rFonts w:cs="Arial"/>
              </w:rPr>
              <w:t>Use of symbols and pictures</w:t>
            </w:r>
          </w:p>
        </w:tc>
      </w:tr>
      <w:tr w:rsidR="001A4388" w:rsidRPr="001A4388" w14:paraId="51091AEF" w14:textId="77777777" w:rsidTr="00000C91">
        <w:trPr>
          <w:trHeight w:val="419"/>
        </w:trPr>
        <w:tc>
          <w:tcPr>
            <w:tcW w:w="0" w:type="auto"/>
            <w:tcBorders>
              <w:top w:val="single" w:sz="4" w:space="0" w:color="auto"/>
              <w:left w:val="single" w:sz="4" w:space="0" w:color="auto"/>
              <w:bottom w:val="single" w:sz="4" w:space="0" w:color="auto"/>
              <w:right w:val="single" w:sz="4" w:space="0" w:color="auto"/>
            </w:tcBorders>
          </w:tcPr>
          <w:p w14:paraId="60F5E392" w14:textId="77777777" w:rsidR="001A4388" w:rsidRPr="001A4388" w:rsidRDefault="001A4388" w:rsidP="00000C91">
            <w:pPr>
              <w:rPr>
                <w:rFonts w:cs="Arial"/>
              </w:rPr>
            </w:pPr>
            <w:r w:rsidRPr="001A4388">
              <w:rPr>
                <w:rFonts w:cs="Arial"/>
              </w:rPr>
              <w:t>Sensory and Physical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83EFD" w14:textId="77777777" w:rsidR="001A4388" w:rsidRPr="001A4388" w:rsidRDefault="001A4388" w:rsidP="00000C91">
            <w:pPr>
              <w:rPr>
                <w:rFonts w:cs="Arial"/>
              </w:rPr>
            </w:pPr>
            <w:r w:rsidRPr="001A4388">
              <w:rPr>
                <w:rFonts w:cs="Arial"/>
              </w:rPr>
              <w:t>Flexible teaching arrangements</w:t>
            </w:r>
          </w:p>
          <w:p w14:paraId="27055FC8" w14:textId="77777777" w:rsidR="001A4388" w:rsidRPr="001A4388" w:rsidRDefault="001A4388" w:rsidP="00000C91">
            <w:pPr>
              <w:rPr>
                <w:rFonts w:cs="Arial"/>
              </w:rPr>
            </w:pPr>
            <w:r w:rsidRPr="001A4388">
              <w:rPr>
                <w:rFonts w:cs="Arial"/>
              </w:rPr>
              <w:t>Teaching awareness of sensory and physical impairment</w:t>
            </w:r>
          </w:p>
          <w:p w14:paraId="14383667" w14:textId="77777777" w:rsidR="001A4388" w:rsidRPr="001A4388" w:rsidRDefault="001A4388" w:rsidP="00000C91">
            <w:pPr>
              <w:rPr>
                <w:rFonts w:cs="Arial"/>
              </w:rPr>
            </w:pPr>
            <w:r w:rsidRPr="001A4388">
              <w:rPr>
                <w:rFonts w:cs="Arial"/>
              </w:rPr>
              <w:t>Availability of resources</w:t>
            </w:r>
          </w:p>
          <w:p w14:paraId="4B8BD07A" w14:textId="77777777" w:rsidR="001A4388" w:rsidRPr="001A4388" w:rsidRDefault="001A4388" w:rsidP="00000C91">
            <w:pPr>
              <w:rPr>
                <w:rFonts w:cs="Arial"/>
              </w:rPr>
            </w:pPr>
            <w:r w:rsidRPr="001A4388">
              <w:rPr>
                <w:rFonts w:cs="Arial"/>
              </w:rPr>
              <w:t>Writing slopes</w:t>
            </w:r>
          </w:p>
          <w:p w14:paraId="4DC9C7F7" w14:textId="77777777" w:rsidR="001A4388" w:rsidRPr="001A4388" w:rsidRDefault="001A4388" w:rsidP="00000C91">
            <w:pPr>
              <w:rPr>
                <w:rFonts w:cs="Arial"/>
              </w:rPr>
            </w:pPr>
            <w:r w:rsidRPr="001A4388">
              <w:rPr>
                <w:rFonts w:cs="Arial"/>
              </w:rPr>
              <w:t>Pencil grips</w:t>
            </w:r>
          </w:p>
        </w:tc>
      </w:tr>
    </w:tbl>
    <w:p w14:paraId="655B123F" w14:textId="77777777" w:rsidR="001A4388" w:rsidRDefault="001A4388" w:rsidP="001A4388">
      <w:pPr>
        <w:pStyle w:val="Default"/>
      </w:pPr>
    </w:p>
    <w:p w14:paraId="71D7E967" w14:textId="77777777" w:rsidR="001A4388" w:rsidRPr="001A4388" w:rsidRDefault="001A4388" w:rsidP="001A4388">
      <w:pPr>
        <w:pStyle w:val="Default"/>
        <w:rPr>
          <w:b/>
        </w:rPr>
      </w:pPr>
      <w:r w:rsidRPr="001A4388">
        <w:rPr>
          <w:b/>
        </w:rPr>
        <w:t>Targeted Support</w:t>
      </w:r>
    </w:p>
    <w:tbl>
      <w:tblPr>
        <w:tblW w:w="8710" w:type="dxa"/>
        <w:tblInd w:w="-108" w:type="dxa"/>
        <w:tblLook w:val="0000" w:firstRow="0" w:lastRow="0" w:firstColumn="0" w:lastColumn="0" w:noHBand="0" w:noVBand="0"/>
      </w:tblPr>
      <w:tblGrid>
        <w:gridCol w:w="2920"/>
        <w:gridCol w:w="5790"/>
      </w:tblGrid>
      <w:tr w:rsidR="001A4388" w:rsidRPr="001A4388" w14:paraId="492FEAF1" w14:textId="77777777" w:rsidTr="00000C91">
        <w:trPr>
          <w:trHeight w:val="644"/>
        </w:trPr>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0322118D" w14:textId="77777777" w:rsidR="001A4388" w:rsidRPr="001A4388" w:rsidRDefault="001A4388" w:rsidP="00000C91">
            <w:pPr>
              <w:jc w:val="center"/>
              <w:rPr>
                <w:rFonts w:cs="Arial"/>
                <w:b/>
              </w:rPr>
            </w:pPr>
            <w:r w:rsidRPr="001A4388">
              <w:rPr>
                <w:rFonts w:cs="Arial"/>
                <w:b/>
              </w:rPr>
              <w:t>Area of Difficulty</w:t>
            </w:r>
          </w:p>
        </w:tc>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4D080EE3" w14:textId="77777777" w:rsidR="001A4388" w:rsidRPr="001A4388" w:rsidRDefault="001A4388" w:rsidP="00000C91">
            <w:pPr>
              <w:jc w:val="center"/>
              <w:rPr>
                <w:rFonts w:cs="Arial"/>
                <w:b/>
              </w:rPr>
            </w:pPr>
            <w:r w:rsidRPr="001A4388">
              <w:rPr>
                <w:rFonts w:cs="Arial"/>
                <w:b/>
              </w:rPr>
              <w:t>Provision</w:t>
            </w:r>
          </w:p>
        </w:tc>
      </w:tr>
      <w:tr w:rsidR="001A4388" w:rsidRPr="001A4388" w14:paraId="3FE5D4DA" w14:textId="77777777" w:rsidTr="00000C91">
        <w:trPr>
          <w:trHeight w:val="1725"/>
        </w:trPr>
        <w:tc>
          <w:tcPr>
            <w:tcW w:w="0" w:type="auto"/>
            <w:tcBorders>
              <w:top w:val="single" w:sz="4" w:space="0" w:color="auto"/>
              <w:left w:val="single" w:sz="4" w:space="0" w:color="auto"/>
              <w:bottom w:val="single" w:sz="4" w:space="0" w:color="auto"/>
              <w:right w:val="single" w:sz="4" w:space="0" w:color="auto"/>
            </w:tcBorders>
          </w:tcPr>
          <w:p w14:paraId="4E54ED2D" w14:textId="77777777" w:rsidR="001A4388" w:rsidRPr="001A4388" w:rsidRDefault="001A4388" w:rsidP="00000C91">
            <w:pPr>
              <w:rPr>
                <w:rFonts w:cs="Arial"/>
              </w:rPr>
            </w:pPr>
            <w:r w:rsidRPr="001A4388">
              <w:rPr>
                <w:rFonts w:cs="Arial"/>
              </w:rPr>
              <w:t>Cognition and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BB815" w14:textId="77777777" w:rsidR="001A4388" w:rsidRPr="00FE54FE" w:rsidRDefault="001A4388" w:rsidP="00000C91">
            <w:pPr>
              <w:rPr>
                <w:rFonts w:cs="Arial"/>
              </w:rPr>
            </w:pPr>
            <w:r w:rsidRPr="00FE54FE">
              <w:rPr>
                <w:rFonts w:cs="Arial"/>
              </w:rPr>
              <w:t>Parent reading volunteers</w:t>
            </w:r>
          </w:p>
          <w:p w14:paraId="6171C436" w14:textId="77777777" w:rsidR="001A4388" w:rsidRPr="00FE54FE" w:rsidRDefault="001A4388" w:rsidP="00000C91">
            <w:pPr>
              <w:rPr>
                <w:rFonts w:cs="Arial"/>
              </w:rPr>
            </w:pPr>
            <w:r w:rsidRPr="00FE54FE">
              <w:rPr>
                <w:rFonts w:cs="Arial"/>
              </w:rPr>
              <w:t>Group support in English and Maths</w:t>
            </w:r>
          </w:p>
          <w:p w14:paraId="64812980" w14:textId="77777777" w:rsidR="001A4388" w:rsidRPr="00FE54FE" w:rsidRDefault="001A4388" w:rsidP="00000C91">
            <w:pPr>
              <w:rPr>
                <w:rFonts w:cs="Arial"/>
              </w:rPr>
            </w:pPr>
            <w:r w:rsidRPr="00FE54FE">
              <w:rPr>
                <w:rFonts w:cs="Arial"/>
              </w:rPr>
              <w:t>High frequency word games</w:t>
            </w:r>
          </w:p>
          <w:p w14:paraId="4A220431" w14:textId="77777777" w:rsidR="001A4388" w:rsidRPr="00FE54FE" w:rsidRDefault="001A4388" w:rsidP="00000C91">
            <w:pPr>
              <w:rPr>
                <w:rFonts w:cs="Arial"/>
              </w:rPr>
            </w:pPr>
            <w:r w:rsidRPr="00FE54FE">
              <w:rPr>
                <w:rFonts w:cs="Arial"/>
              </w:rPr>
              <w:t>Multi-sensory spelling group</w:t>
            </w:r>
          </w:p>
          <w:p w14:paraId="1607ACD6" w14:textId="77777777" w:rsidR="001A4388" w:rsidRPr="00FE54FE" w:rsidRDefault="001A4388" w:rsidP="00000C91">
            <w:pPr>
              <w:rPr>
                <w:rFonts w:cs="Arial"/>
              </w:rPr>
            </w:pPr>
            <w:r w:rsidRPr="00FE54FE">
              <w:rPr>
                <w:rFonts w:cs="Arial"/>
              </w:rPr>
              <w:t>Precision Teaching</w:t>
            </w:r>
          </w:p>
          <w:p w14:paraId="3F7E49D6" w14:textId="77777777" w:rsidR="001A4388" w:rsidRPr="00FE54FE" w:rsidRDefault="00DA53E9" w:rsidP="00000C91">
            <w:pPr>
              <w:rPr>
                <w:rFonts w:cs="Arial"/>
              </w:rPr>
            </w:pPr>
            <w:r w:rsidRPr="00FE54FE">
              <w:rPr>
                <w:rFonts w:cs="Arial"/>
              </w:rPr>
              <w:t>Speed up programme for</w:t>
            </w:r>
            <w:r w:rsidR="001A4388" w:rsidRPr="00FE54FE">
              <w:rPr>
                <w:rFonts w:cs="Arial"/>
              </w:rPr>
              <w:t xml:space="preserve"> </w:t>
            </w:r>
            <w:proofErr w:type="gramStart"/>
            <w:r w:rsidR="001A4388" w:rsidRPr="00FE54FE">
              <w:rPr>
                <w:rFonts w:cs="Arial"/>
              </w:rPr>
              <w:t>handwriting</w:t>
            </w:r>
            <w:proofErr w:type="gramEnd"/>
            <w:r w:rsidR="001A4388" w:rsidRPr="00FE54FE">
              <w:rPr>
                <w:rFonts w:cs="Arial"/>
              </w:rPr>
              <w:t xml:space="preserve">  </w:t>
            </w:r>
          </w:p>
          <w:p w14:paraId="6AE36424" w14:textId="77777777" w:rsidR="001A4388" w:rsidRPr="00FE54FE" w:rsidRDefault="001A4388" w:rsidP="00000C91">
            <w:pPr>
              <w:rPr>
                <w:rFonts w:cs="Arial"/>
              </w:rPr>
            </w:pPr>
            <w:r w:rsidRPr="00FE54FE">
              <w:rPr>
                <w:rFonts w:cs="Arial"/>
              </w:rPr>
              <w:t>Numicon</w:t>
            </w:r>
          </w:p>
          <w:p w14:paraId="3085AB45" w14:textId="476C6AF5" w:rsidR="001A4388" w:rsidRPr="00FE54FE" w:rsidRDefault="00ED1EF8" w:rsidP="00000C91">
            <w:pPr>
              <w:rPr>
                <w:rFonts w:cs="Arial"/>
              </w:rPr>
            </w:pPr>
            <w:r>
              <w:rPr>
                <w:rFonts w:cs="Arial"/>
              </w:rPr>
              <w:t>Structured Peer Tutoring</w:t>
            </w:r>
          </w:p>
          <w:p w14:paraId="13084904" w14:textId="77777777" w:rsidR="00DA53E9" w:rsidRPr="00FE54FE" w:rsidRDefault="00DA53E9" w:rsidP="00000C91">
            <w:pPr>
              <w:rPr>
                <w:rFonts w:cs="Arial"/>
              </w:rPr>
            </w:pPr>
            <w:r w:rsidRPr="00FE54FE">
              <w:rPr>
                <w:rFonts w:cs="Arial"/>
              </w:rPr>
              <w:t>Group Enable</w:t>
            </w:r>
          </w:p>
        </w:tc>
      </w:tr>
      <w:tr w:rsidR="001A4388" w:rsidRPr="001A4388" w14:paraId="784DDEB1" w14:textId="77777777" w:rsidTr="00000C91">
        <w:trPr>
          <w:trHeight w:val="1248"/>
        </w:trPr>
        <w:tc>
          <w:tcPr>
            <w:tcW w:w="0" w:type="auto"/>
            <w:tcBorders>
              <w:top w:val="single" w:sz="4" w:space="0" w:color="auto"/>
              <w:left w:val="single" w:sz="4" w:space="0" w:color="auto"/>
              <w:bottom w:val="single" w:sz="4" w:space="0" w:color="auto"/>
              <w:right w:val="single" w:sz="4" w:space="0" w:color="auto"/>
            </w:tcBorders>
          </w:tcPr>
          <w:p w14:paraId="6F238416" w14:textId="4A29F0C6" w:rsidR="001A4388" w:rsidRPr="001A4388" w:rsidRDefault="001A4388" w:rsidP="00000C91">
            <w:pPr>
              <w:rPr>
                <w:rFonts w:cs="Arial"/>
              </w:rPr>
            </w:pPr>
            <w:r w:rsidRPr="001A4388">
              <w:rPr>
                <w:rFonts w:cs="Arial"/>
              </w:rPr>
              <w:t xml:space="preserve">Social, </w:t>
            </w:r>
            <w:r w:rsidR="0087259A">
              <w:rPr>
                <w:rFonts w:cs="Arial"/>
              </w:rPr>
              <w:t>E</w:t>
            </w:r>
            <w:r w:rsidRPr="001A4388">
              <w:rPr>
                <w:rFonts w:cs="Arial"/>
              </w:rPr>
              <w:t xml:space="preserve">motional and </w:t>
            </w:r>
            <w:r w:rsidR="0087259A">
              <w:rPr>
                <w:rFonts w:cs="Arial"/>
              </w:rPr>
              <w:t>M</w:t>
            </w:r>
            <w:r w:rsidRPr="001A4388">
              <w:rPr>
                <w:rFonts w:cs="Arial"/>
              </w:rPr>
              <w:t xml:space="preserve">ental </w:t>
            </w:r>
            <w:r w:rsidR="0087259A">
              <w:rPr>
                <w:rFonts w:cs="Arial"/>
              </w:rPr>
              <w:t>H</w:t>
            </w:r>
            <w:r w:rsidRPr="001A4388">
              <w:rPr>
                <w:rFonts w:cs="Arial"/>
              </w:rPr>
              <w:t>ealth</w:t>
            </w:r>
          </w:p>
          <w:p w14:paraId="408F387A" w14:textId="77777777" w:rsidR="001A4388" w:rsidRPr="001A4388" w:rsidRDefault="001A4388" w:rsidP="00000C91">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767D28" w14:textId="77777777" w:rsidR="001A4388" w:rsidRPr="00FE54FE" w:rsidRDefault="001A4388" w:rsidP="00000C91">
            <w:pPr>
              <w:rPr>
                <w:rFonts w:cs="Arial"/>
              </w:rPr>
            </w:pPr>
            <w:r w:rsidRPr="00FE54FE">
              <w:rPr>
                <w:rFonts w:cs="Arial"/>
              </w:rPr>
              <w:t>Circle time</w:t>
            </w:r>
          </w:p>
          <w:p w14:paraId="49AC4365" w14:textId="77777777" w:rsidR="001A4388" w:rsidRPr="00FE54FE" w:rsidRDefault="001A4388" w:rsidP="00000C91">
            <w:pPr>
              <w:rPr>
                <w:rFonts w:cs="Arial"/>
              </w:rPr>
            </w:pPr>
            <w:r w:rsidRPr="00FE54FE">
              <w:rPr>
                <w:rFonts w:cs="Arial"/>
              </w:rPr>
              <w:t>Social Skills group training</w:t>
            </w:r>
          </w:p>
          <w:p w14:paraId="70A247B0" w14:textId="77777777" w:rsidR="001A4388" w:rsidRPr="00FE54FE" w:rsidRDefault="001A4388" w:rsidP="00000C91">
            <w:pPr>
              <w:rPr>
                <w:rFonts w:cs="Arial"/>
              </w:rPr>
            </w:pPr>
            <w:r w:rsidRPr="00FE54FE">
              <w:rPr>
                <w:rFonts w:cs="Arial"/>
              </w:rPr>
              <w:t>Small group Circle Time</w:t>
            </w:r>
          </w:p>
          <w:p w14:paraId="1CA52E84" w14:textId="77777777" w:rsidR="001A4388" w:rsidRPr="00FE54FE" w:rsidRDefault="001A4388" w:rsidP="00000C91">
            <w:pPr>
              <w:rPr>
                <w:rFonts w:cs="Arial"/>
              </w:rPr>
            </w:pPr>
            <w:r w:rsidRPr="00FE54FE">
              <w:rPr>
                <w:rFonts w:cs="Arial"/>
              </w:rPr>
              <w:t xml:space="preserve">Anger Management </w:t>
            </w:r>
          </w:p>
          <w:p w14:paraId="07F62FEF" w14:textId="77777777" w:rsidR="001A4388" w:rsidRPr="00FE54FE" w:rsidRDefault="00DA53E9" w:rsidP="00000C91">
            <w:pPr>
              <w:rPr>
                <w:rFonts w:cs="Arial"/>
              </w:rPr>
            </w:pPr>
            <w:r w:rsidRPr="00FE54FE">
              <w:rPr>
                <w:rFonts w:cs="Arial"/>
              </w:rPr>
              <w:t>Home/ School communication book</w:t>
            </w:r>
          </w:p>
          <w:p w14:paraId="0A999D39" w14:textId="77777777" w:rsidR="001A4388" w:rsidRPr="00FE54FE" w:rsidRDefault="00DA53E9" w:rsidP="00000C91">
            <w:pPr>
              <w:rPr>
                <w:rFonts w:cs="Arial"/>
              </w:rPr>
            </w:pPr>
            <w:r w:rsidRPr="00FE54FE">
              <w:rPr>
                <w:rFonts w:cs="Arial"/>
              </w:rPr>
              <w:t>Nurture</w:t>
            </w:r>
          </w:p>
          <w:p w14:paraId="42314C6E" w14:textId="77777777" w:rsidR="00DA53E9" w:rsidRPr="00FE54FE" w:rsidRDefault="00DA53E9" w:rsidP="00000C91">
            <w:pPr>
              <w:rPr>
                <w:rFonts w:cs="Arial"/>
              </w:rPr>
            </w:pPr>
            <w:r w:rsidRPr="00FE54FE">
              <w:rPr>
                <w:rFonts w:cs="Arial"/>
              </w:rPr>
              <w:t>Resilience building group</w:t>
            </w:r>
          </w:p>
        </w:tc>
      </w:tr>
      <w:tr w:rsidR="001A4388" w:rsidRPr="001A4388" w14:paraId="74E5A80E" w14:textId="77777777" w:rsidTr="00000C91">
        <w:trPr>
          <w:trHeight w:val="1248"/>
        </w:trPr>
        <w:tc>
          <w:tcPr>
            <w:tcW w:w="0" w:type="auto"/>
            <w:tcBorders>
              <w:top w:val="single" w:sz="4" w:space="0" w:color="auto"/>
              <w:left w:val="single" w:sz="4" w:space="0" w:color="auto"/>
              <w:bottom w:val="single" w:sz="4" w:space="0" w:color="auto"/>
              <w:right w:val="single" w:sz="4" w:space="0" w:color="auto"/>
            </w:tcBorders>
          </w:tcPr>
          <w:p w14:paraId="5E65181F" w14:textId="4E623612" w:rsidR="001A4388" w:rsidRPr="001A4388" w:rsidRDefault="001A4388" w:rsidP="00000C91">
            <w:pPr>
              <w:rPr>
                <w:rFonts w:cs="Arial"/>
              </w:rPr>
            </w:pPr>
            <w:r w:rsidRPr="001A4388">
              <w:rPr>
                <w:rFonts w:cs="Arial"/>
              </w:rPr>
              <w:t xml:space="preserve">Communication and </w:t>
            </w:r>
            <w:r w:rsidR="0087259A">
              <w:rPr>
                <w:rFonts w:cs="Arial"/>
              </w:rPr>
              <w:t>S</w:t>
            </w:r>
            <w:r w:rsidRPr="001A4388">
              <w:rPr>
                <w:rFonts w:cs="Arial"/>
              </w:rPr>
              <w:t xml:space="preserve">ocial </w:t>
            </w:r>
            <w:r w:rsidR="0087259A">
              <w:rPr>
                <w:rFonts w:cs="Arial"/>
              </w:rPr>
              <w:t>I</w:t>
            </w:r>
            <w:r w:rsidRPr="001A4388">
              <w:rPr>
                <w:rFonts w:cs="Arial"/>
              </w:rPr>
              <w:t>nteraction</w:t>
            </w:r>
          </w:p>
          <w:p w14:paraId="675B45C9" w14:textId="77777777" w:rsidR="001A4388" w:rsidRPr="001A4388" w:rsidRDefault="001A4388" w:rsidP="00000C91">
            <w:pPr>
              <w:rPr>
                <w:rFonts w:cs="Arial"/>
              </w:rPr>
            </w:pPr>
            <w:r w:rsidRPr="001A4388">
              <w:rPr>
                <w:rFonts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118C5" w14:textId="77777777" w:rsidR="001A4388" w:rsidRPr="00FE54FE" w:rsidRDefault="001A4388" w:rsidP="00000C91">
            <w:pPr>
              <w:rPr>
                <w:rFonts w:cs="Arial"/>
              </w:rPr>
            </w:pPr>
            <w:r w:rsidRPr="00FE54FE">
              <w:rPr>
                <w:rFonts w:cs="Arial"/>
              </w:rPr>
              <w:t>Group support in English and Maths</w:t>
            </w:r>
          </w:p>
          <w:p w14:paraId="607014DB" w14:textId="77777777" w:rsidR="00DA53E9" w:rsidRPr="00FE54FE" w:rsidRDefault="001A4388" w:rsidP="00000C91">
            <w:pPr>
              <w:rPr>
                <w:rFonts w:cs="Arial"/>
              </w:rPr>
            </w:pPr>
            <w:r w:rsidRPr="00FE54FE">
              <w:rPr>
                <w:rFonts w:cs="Arial"/>
              </w:rPr>
              <w:t>In class support with focus on supporting speech and language</w:t>
            </w:r>
            <w:r w:rsidR="00DA53E9" w:rsidRPr="00FE54FE">
              <w:rPr>
                <w:rFonts w:cs="Arial"/>
              </w:rPr>
              <w:t xml:space="preserve"> </w:t>
            </w:r>
          </w:p>
          <w:p w14:paraId="46DD06DA" w14:textId="3C0A4B5B" w:rsidR="001A4388" w:rsidRPr="00FE54FE" w:rsidRDefault="00DA53E9" w:rsidP="00000C91">
            <w:pPr>
              <w:rPr>
                <w:rFonts w:cs="Arial"/>
              </w:rPr>
            </w:pPr>
            <w:r w:rsidRPr="00FE54FE">
              <w:rPr>
                <w:rFonts w:cs="Arial"/>
              </w:rPr>
              <w:t>Use the ‘Resource &amp; Guidance Guide’</w:t>
            </w:r>
            <w:r w:rsidR="00ED1EF8">
              <w:rPr>
                <w:rFonts w:cs="Arial"/>
              </w:rPr>
              <w:t xml:space="preserve">, </w:t>
            </w:r>
            <w:r w:rsidR="00A650A7">
              <w:rPr>
                <w:rFonts w:cs="Arial"/>
              </w:rPr>
              <w:t>‘Class Based Strategies’ and ‘The Speech Wheel’</w:t>
            </w:r>
            <w:r w:rsidRPr="00FE54FE">
              <w:rPr>
                <w:rFonts w:cs="Arial"/>
              </w:rPr>
              <w:t xml:space="preserve"> from SALT</w:t>
            </w:r>
          </w:p>
          <w:p w14:paraId="285CA540" w14:textId="77777777" w:rsidR="00DA53E9" w:rsidRPr="00FE54FE" w:rsidRDefault="00DA53E9" w:rsidP="00DA53E9">
            <w:pPr>
              <w:rPr>
                <w:rFonts w:cs="Arial"/>
              </w:rPr>
            </w:pPr>
            <w:r w:rsidRPr="00FE54FE">
              <w:rPr>
                <w:rFonts w:cs="Arial"/>
              </w:rPr>
              <w:t>My talking book- for home/school links</w:t>
            </w:r>
          </w:p>
          <w:p w14:paraId="053C49BE" w14:textId="77777777" w:rsidR="00DA53E9" w:rsidRPr="00FE54FE" w:rsidRDefault="00DA53E9" w:rsidP="00000C91">
            <w:pPr>
              <w:rPr>
                <w:rFonts w:cs="Arial"/>
              </w:rPr>
            </w:pPr>
          </w:p>
        </w:tc>
      </w:tr>
      <w:tr w:rsidR="001A4388" w:rsidRPr="001A4388" w14:paraId="780A4B65" w14:textId="77777777" w:rsidTr="00000C91">
        <w:trPr>
          <w:trHeight w:val="419"/>
        </w:trPr>
        <w:tc>
          <w:tcPr>
            <w:tcW w:w="0" w:type="auto"/>
            <w:tcBorders>
              <w:top w:val="single" w:sz="4" w:space="0" w:color="auto"/>
              <w:left w:val="single" w:sz="4" w:space="0" w:color="auto"/>
              <w:bottom w:val="single" w:sz="4" w:space="0" w:color="auto"/>
              <w:right w:val="single" w:sz="4" w:space="0" w:color="auto"/>
            </w:tcBorders>
          </w:tcPr>
          <w:p w14:paraId="296D1D78" w14:textId="77777777" w:rsidR="001A4388" w:rsidRPr="001A4388" w:rsidRDefault="001A4388" w:rsidP="00000C91">
            <w:pPr>
              <w:rPr>
                <w:rFonts w:cs="Arial"/>
              </w:rPr>
            </w:pPr>
            <w:r w:rsidRPr="001A4388">
              <w:rPr>
                <w:rFonts w:cs="Arial"/>
              </w:rPr>
              <w:t>Sensory and Physical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04C26" w14:textId="77777777" w:rsidR="001A4388" w:rsidRPr="00FE54FE" w:rsidRDefault="001A4388" w:rsidP="00000C91">
            <w:pPr>
              <w:rPr>
                <w:rFonts w:cs="Arial"/>
              </w:rPr>
            </w:pPr>
            <w:r w:rsidRPr="00FE54FE">
              <w:rPr>
                <w:rFonts w:cs="Arial"/>
              </w:rPr>
              <w:t>Flexible teaching arrangements</w:t>
            </w:r>
          </w:p>
          <w:p w14:paraId="3E46398D" w14:textId="77777777" w:rsidR="001A4388" w:rsidRPr="00FE54FE" w:rsidRDefault="001A4388" w:rsidP="00000C91">
            <w:pPr>
              <w:rPr>
                <w:rFonts w:cs="Arial"/>
              </w:rPr>
            </w:pPr>
            <w:r w:rsidRPr="00FE54FE">
              <w:rPr>
                <w:rFonts w:cs="Arial"/>
              </w:rPr>
              <w:t>Teaching awareness of sensory and physical impairment</w:t>
            </w:r>
          </w:p>
          <w:p w14:paraId="271AB7B5" w14:textId="77777777" w:rsidR="001A4388" w:rsidRPr="00FE54FE" w:rsidRDefault="001A4388" w:rsidP="00000C91">
            <w:pPr>
              <w:rPr>
                <w:rFonts w:cs="Arial"/>
              </w:rPr>
            </w:pPr>
            <w:r w:rsidRPr="00FE54FE">
              <w:rPr>
                <w:rFonts w:cs="Arial"/>
              </w:rPr>
              <w:t>Availability of resources</w:t>
            </w:r>
          </w:p>
          <w:p w14:paraId="47065A4B" w14:textId="77777777" w:rsidR="001A4388" w:rsidRPr="00FE54FE" w:rsidRDefault="001A4388" w:rsidP="00000C91">
            <w:pPr>
              <w:rPr>
                <w:rFonts w:cs="Arial"/>
              </w:rPr>
            </w:pPr>
            <w:r w:rsidRPr="00FE54FE">
              <w:rPr>
                <w:rFonts w:cs="Arial"/>
              </w:rPr>
              <w:t>Writing slopes</w:t>
            </w:r>
          </w:p>
          <w:p w14:paraId="59C2CA48" w14:textId="77777777" w:rsidR="001A4388" w:rsidRPr="00FE54FE" w:rsidRDefault="001A4388" w:rsidP="00000C91">
            <w:pPr>
              <w:rPr>
                <w:rFonts w:cs="Arial"/>
              </w:rPr>
            </w:pPr>
            <w:r w:rsidRPr="00FE54FE">
              <w:rPr>
                <w:rFonts w:cs="Arial"/>
              </w:rPr>
              <w:t>Pencil grips</w:t>
            </w:r>
          </w:p>
          <w:p w14:paraId="20D72099" w14:textId="77777777" w:rsidR="00DA53E9" w:rsidRPr="00FE54FE" w:rsidRDefault="00DA53E9" w:rsidP="00000C91">
            <w:pPr>
              <w:rPr>
                <w:rFonts w:cs="Arial"/>
              </w:rPr>
            </w:pPr>
            <w:r w:rsidRPr="00FE54FE">
              <w:rPr>
                <w:rFonts w:cs="Arial"/>
              </w:rPr>
              <w:t>Coloured overlays</w:t>
            </w:r>
          </w:p>
        </w:tc>
      </w:tr>
    </w:tbl>
    <w:p w14:paraId="7786ABDB" w14:textId="4B314C22" w:rsidR="00FE54FE" w:rsidRDefault="00FE54FE" w:rsidP="001A4388">
      <w:pPr>
        <w:pStyle w:val="Default"/>
        <w:rPr>
          <w:b/>
        </w:rPr>
      </w:pPr>
    </w:p>
    <w:p w14:paraId="6F0FC98F" w14:textId="77777777" w:rsidR="001A4388" w:rsidRPr="001A4388" w:rsidRDefault="001A4388" w:rsidP="001A4388">
      <w:pPr>
        <w:pStyle w:val="Default"/>
        <w:rPr>
          <w:b/>
        </w:rPr>
      </w:pPr>
      <w:r w:rsidRPr="001A4388">
        <w:rPr>
          <w:b/>
        </w:rPr>
        <w:t xml:space="preserve">SEN Support </w:t>
      </w:r>
    </w:p>
    <w:tbl>
      <w:tblPr>
        <w:tblW w:w="8710" w:type="dxa"/>
        <w:tblInd w:w="-108" w:type="dxa"/>
        <w:tblLook w:val="0000" w:firstRow="0" w:lastRow="0" w:firstColumn="0" w:lastColumn="0" w:noHBand="0" w:noVBand="0"/>
      </w:tblPr>
      <w:tblGrid>
        <w:gridCol w:w="3787"/>
        <w:gridCol w:w="4923"/>
      </w:tblGrid>
      <w:tr w:rsidR="001A4388" w:rsidRPr="001A4388" w14:paraId="14F904B9" w14:textId="77777777" w:rsidTr="00000C91">
        <w:trPr>
          <w:trHeight w:val="644"/>
        </w:trPr>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4BB474E0" w14:textId="77777777" w:rsidR="001A4388" w:rsidRPr="001A4388" w:rsidRDefault="001A4388" w:rsidP="00000C91">
            <w:pPr>
              <w:jc w:val="center"/>
              <w:rPr>
                <w:rFonts w:cs="Arial"/>
                <w:b/>
              </w:rPr>
            </w:pPr>
            <w:r w:rsidRPr="001A4388">
              <w:rPr>
                <w:rFonts w:cs="Arial"/>
                <w:b/>
              </w:rPr>
              <w:t>Area of Difficulty</w:t>
            </w:r>
          </w:p>
        </w:tc>
        <w:tc>
          <w:tcPr>
            <w:tcW w:w="0" w:type="auto"/>
            <w:tcBorders>
              <w:top w:val="single" w:sz="4" w:space="0" w:color="auto"/>
              <w:left w:val="single" w:sz="4" w:space="0" w:color="auto"/>
              <w:bottom w:val="single" w:sz="4" w:space="0" w:color="auto"/>
              <w:right w:val="single" w:sz="4" w:space="0" w:color="auto"/>
            </w:tcBorders>
            <w:shd w:val="pct15" w:color="auto" w:fill="FFFFFF"/>
            <w:vAlign w:val="center"/>
          </w:tcPr>
          <w:p w14:paraId="64F48E03" w14:textId="77777777" w:rsidR="001A4388" w:rsidRPr="001A4388" w:rsidRDefault="001A4388" w:rsidP="00000C91">
            <w:pPr>
              <w:jc w:val="center"/>
              <w:rPr>
                <w:rFonts w:cs="Arial"/>
                <w:b/>
              </w:rPr>
            </w:pPr>
            <w:r w:rsidRPr="001A4388">
              <w:rPr>
                <w:rFonts w:cs="Arial"/>
                <w:b/>
              </w:rPr>
              <w:t>Provision</w:t>
            </w:r>
          </w:p>
        </w:tc>
      </w:tr>
      <w:tr w:rsidR="001A4388" w:rsidRPr="001A4388" w14:paraId="2B19933D" w14:textId="77777777" w:rsidTr="00000C91">
        <w:trPr>
          <w:trHeight w:val="1725"/>
        </w:trPr>
        <w:tc>
          <w:tcPr>
            <w:tcW w:w="0" w:type="auto"/>
            <w:tcBorders>
              <w:top w:val="single" w:sz="4" w:space="0" w:color="auto"/>
              <w:left w:val="single" w:sz="4" w:space="0" w:color="auto"/>
              <w:bottom w:val="single" w:sz="4" w:space="0" w:color="auto"/>
              <w:right w:val="single" w:sz="4" w:space="0" w:color="auto"/>
            </w:tcBorders>
          </w:tcPr>
          <w:p w14:paraId="3036FBCF" w14:textId="77777777" w:rsidR="001A4388" w:rsidRPr="00FE54FE" w:rsidRDefault="001A4388" w:rsidP="00000C91">
            <w:pPr>
              <w:rPr>
                <w:rFonts w:cs="Arial"/>
              </w:rPr>
            </w:pPr>
            <w:r w:rsidRPr="00FE54FE">
              <w:rPr>
                <w:rFonts w:cs="Arial"/>
              </w:rPr>
              <w:t>Cognition and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6FC6E" w14:textId="77777777" w:rsidR="001A4388" w:rsidRPr="00FE54FE" w:rsidRDefault="001A4388" w:rsidP="00000C91">
            <w:pPr>
              <w:rPr>
                <w:rFonts w:cs="Arial"/>
              </w:rPr>
            </w:pPr>
            <w:r w:rsidRPr="00FE54FE">
              <w:rPr>
                <w:rFonts w:cs="Arial"/>
              </w:rPr>
              <w:t>Pre teaching</w:t>
            </w:r>
          </w:p>
          <w:p w14:paraId="31EEE5B3" w14:textId="77777777" w:rsidR="001A4388" w:rsidRPr="00FE54FE" w:rsidRDefault="001A4388" w:rsidP="00000C91">
            <w:pPr>
              <w:rPr>
                <w:rFonts w:cs="Arial"/>
              </w:rPr>
            </w:pPr>
            <w:r w:rsidRPr="00FE54FE">
              <w:rPr>
                <w:rFonts w:cs="Arial"/>
              </w:rPr>
              <w:t>Additional individual reading</w:t>
            </w:r>
          </w:p>
          <w:p w14:paraId="34EEC06C" w14:textId="77777777" w:rsidR="001A4388" w:rsidRPr="00FE54FE" w:rsidRDefault="001A4388" w:rsidP="00000C91">
            <w:pPr>
              <w:rPr>
                <w:rFonts w:cs="Arial"/>
              </w:rPr>
            </w:pPr>
            <w:r w:rsidRPr="00FE54FE">
              <w:rPr>
                <w:rFonts w:cs="Arial"/>
              </w:rPr>
              <w:t>Intense literacy support</w:t>
            </w:r>
          </w:p>
          <w:p w14:paraId="4658B225" w14:textId="77777777" w:rsidR="001A4388" w:rsidRPr="00FE54FE" w:rsidRDefault="001A4388" w:rsidP="00000C91">
            <w:pPr>
              <w:rPr>
                <w:rFonts w:cs="Arial"/>
              </w:rPr>
            </w:pPr>
            <w:r w:rsidRPr="00FE54FE">
              <w:rPr>
                <w:rFonts w:cs="Arial"/>
              </w:rPr>
              <w:t>Memory skills training</w:t>
            </w:r>
          </w:p>
          <w:p w14:paraId="53B71726" w14:textId="77777777" w:rsidR="001A4388" w:rsidRPr="00FE54FE" w:rsidRDefault="001A4388" w:rsidP="00000C91">
            <w:pPr>
              <w:rPr>
                <w:rFonts w:cs="Arial"/>
              </w:rPr>
            </w:pPr>
            <w:r w:rsidRPr="00FE54FE">
              <w:rPr>
                <w:rFonts w:cs="Arial"/>
              </w:rPr>
              <w:t xml:space="preserve">Word finding </w:t>
            </w:r>
            <w:proofErr w:type="gramStart"/>
            <w:r w:rsidRPr="00FE54FE">
              <w:rPr>
                <w:rFonts w:cs="Arial"/>
              </w:rPr>
              <w:t>games</w:t>
            </w:r>
            <w:proofErr w:type="gramEnd"/>
          </w:p>
          <w:p w14:paraId="31FFE140" w14:textId="77777777" w:rsidR="001A4388" w:rsidRPr="00FE54FE" w:rsidRDefault="001A4388" w:rsidP="00000C91">
            <w:pPr>
              <w:rPr>
                <w:rFonts w:cs="Arial"/>
              </w:rPr>
            </w:pPr>
            <w:r w:rsidRPr="00FE54FE">
              <w:rPr>
                <w:rFonts w:cs="Arial"/>
              </w:rPr>
              <w:t xml:space="preserve">Vocabulary building </w:t>
            </w:r>
            <w:proofErr w:type="gramStart"/>
            <w:r w:rsidRPr="00FE54FE">
              <w:rPr>
                <w:rFonts w:cs="Arial"/>
              </w:rPr>
              <w:t>games</w:t>
            </w:r>
            <w:proofErr w:type="gramEnd"/>
          </w:p>
          <w:p w14:paraId="407122ED" w14:textId="77777777" w:rsidR="001A4388" w:rsidRPr="00FE54FE" w:rsidRDefault="001A4388" w:rsidP="00000C91">
            <w:pPr>
              <w:rPr>
                <w:rFonts w:cs="Arial"/>
              </w:rPr>
            </w:pPr>
            <w:r w:rsidRPr="00FE54FE">
              <w:rPr>
                <w:rFonts w:cs="Arial"/>
              </w:rPr>
              <w:t>Developing phonological awareness</w:t>
            </w:r>
          </w:p>
          <w:p w14:paraId="4F55AD4C" w14:textId="77777777" w:rsidR="001A4388" w:rsidRPr="00FE54FE" w:rsidRDefault="001A4388" w:rsidP="00000C91">
            <w:pPr>
              <w:rPr>
                <w:rFonts w:cs="Arial"/>
              </w:rPr>
            </w:pPr>
            <w:r w:rsidRPr="00FE54FE">
              <w:rPr>
                <w:rFonts w:cs="Arial"/>
              </w:rPr>
              <w:t xml:space="preserve">Turnabout </w:t>
            </w:r>
          </w:p>
          <w:p w14:paraId="24E6163A" w14:textId="77777777" w:rsidR="00DA53E9" w:rsidRPr="00FE54FE" w:rsidRDefault="00DA53E9" w:rsidP="00000C91">
            <w:pPr>
              <w:rPr>
                <w:rFonts w:cs="Arial"/>
              </w:rPr>
            </w:pPr>
            <w:r w:rsidRPr="00FE54FE">
              <w:rPr>
                <w:rFonts w:cs="Arial"/>
              </w:rPr>
              <w:t xml:space="preserve">Precision teaching </w:t>
            </w:r>
          </w:p>
          <w:p w14:paraId="149619DB" w14:textId="77777777" w:rsidR="00A650A7" w:rsidRDefault="00A650A7" w:rsidP="00000C91">
            <w:pPr>
              <w:rPr>
                <w:rFonts w:cs="Arial"/>
              </w:rPr>
            </w:pPr>
            <w:r>
              <w:rPr>
                <w:rFonts w:cs="Arial"/>
              </w:rPr>
              <w:t>Structured Peer Tutoring</w:t>
            </w:r>
          </w:p>
          <w:p w14:paraId="6108D67E" w14:textId="2F4C1388" w:rsidR="00DA53E9" w:rsidRPr="00FE54FE" w:rsidRDefault="00DA53E9" w:rsidP="00000C91">
            <w:pPr>
              <w:rPr>
                <w:rFonts w:cs="Arial"/>
              </w:rPr>
            </w:pPr>
            <w:r w:rsidRPr="00FE54FE">
              <w:rPr>
                <w:rFonts w:cs="Arial"/>
              </w:rPr>
              <w:t>1:1</w:t>
            </w:r>
            <w:r w:rsidR="00B460EB">
              <w:rPr>
                <w:rFonts w:cs="Arial"/>
              </w:rPr>
              <w:t>/ group</w:t>
            </w:r>
            <w:r w:rsidRPr="00FE54FE">
              <w:rPr>
                <w:rFonts w:cs="Arial"/>
              </w:rPr>
              <w:t xml:space="preserve"> Enable</w:t>
            </w:r>
          </w:p>
        </w:tc>
      </w:tr>
      <w:tr w:rsidR="001A4388" w:rsidRPr="001A4388" w14:paraId="0759FB35" w14:textId="77777777" w:rsidTr="00000C91">
        <w:trPr>
          <w:trHeight w:val="1248"/>
        </w:trPr>
        <w:tc>
          <w:tcPr>
            <w:tcW w:w="0" w:type="auto"/>
            <w:tcBorders>
              <w:top w:val="single" w:sz="4" w:space="0" w:color="auto"/>
              <w:left w:val="single" w:sz="4" w:space="0" w:color="auto"/>
              <w:bottom w:val="single" w:sz="4" w:space="0" w:color="auto"/>
              <w:right w:val="single" w:sz="4" w:space="0" w:color="auto"/>
            </w:tcBorders>
          </w:tcPr>
          <w:p w14:paraId="0F32617B" w14:textId="59FCA7DF" w:rsidR="001A4388" w:rsidRPr="001A4388" w:rsidRDefault="001A4388" w:rsidP="00000C91">
            <w:pPr>
              <w:rPr>
                <w:rFonts w:cs="Arial"/>
              </w:rPr>
            </w:pPr>
            <w:r w:rsidRPr="001A4388">
              <w:rPr>
                <w:rFonts w:cs="Arial"/>
              </w:rPr>
              <w:t xml:space="preserve">Social, </w:t>
            </w:r>
            <w:r w:rsidR="0087259A">
              <w:rPr>
                <w:rFonts w:cs="Arial"/>
              </w:rPr>
              <w:t>E</w:t>
            </w:r>
            <w:r w:rsidRPr="001A4388">
              <w:rPr>
                <w:rFonts w:cs="Arial"/>
              </w:rPr>
              <w:t xml:space="preserve">motional and </w:t>
            </w:r>
            <w:r w:rsidR="0087259A">
              <w:rPr>
                <w:rFonts w:cs="Arial"/>
              </w:rPr>
              <w:t>M</w:t>
            </w:r>
            <w:r w:rsidRPr="001A4388">
              <w:rPr>
                <w:rFonts w:cs="Arial"/>
              </w:rPr>
              <w:t xml:space="preserve">ental </w:t>
            </w:r>
            <w:r w:rsidR="0087259A">
              <w:rPr>
                <w:rFonts w:cs="Arial"/>
              </w:rPr>
              <w:t>He</w:t>
            </w:r>
            <w:r w:rsidRPr="001A4388">
              <w:rPr>
                <w:rFonts w:cs="Arial"/>
              </w:rPr>
              <w:t>alth</w:t>
            </w:r>
          </w:p>
          <w:p w14:paraId="1AD268C1" w14:textId="77777777" w:rsidR="001A4388" w:rsidRPr="001A4388" w:rsidRDefault="001A4388" w:rsidP="00000C91">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96904" w14:textId="77777777" w:rsidR="001A4388" w:rsidRPr="001A4388" w:rsidRDefault="001A4388" w:rsidP="00000C91">
            <w:pPr>
              <w:rPr>
                <w:rFonts w:cs="Arial"/>
              </w:rPr>
            </w:pPr>
            <w:r w:rsidRPr="001A4388">
              <w:rPr>
                <w:rFonts w:cs="Arial"/>
              </w:rPr>
              <w:t>Nurture</w:t>
            </w:r>
          </w:p>
          <w:p w14:paraId="250E7B12" w14:textId="77777777" w:rsidR="001A4388" w:rsidRPr="001A4388" w:rsidRDefault="001A4388" w:rsidP="00000C91">
            <w:pPr>
              <w:rPr>
                <w:rFonts w:cs="Arial"/>
              </w:rPr>
            </w:pPr>
            <w:r w:rsidRPr="001A4388">
              <w:rPr>
                <w:rFonts w:cs="Arial"/>
              </w:rPr>
              <w:t>1:1 Withdrawal</w:t>
            </w:r>
          </w:p>
          <w:p w14:paraId="3794395B" w14:textId="77777777" w:rsidR="001A4388" w:rsidRPr="001A4388" w:rsidRDefault="001A4388" w:rsidP="00000C91">
            <w:pPr>
              <w:rPr>
                <w:rFonts w:cs="Arial"/>
              </w:rPr>
            </w:pPr>
            <w:r w:rsidRPr="001A4388">
              <w:rPr>
                <w:rFonts w:cs="Arial"/>
              </w:rPr>
              <w:t>1:1 classroom support</w:t>
            </w:r>
          </w:p>
          <w:p w14:paraId="79FF9DFC" w14:textId="1822B9A8" w:rsidR="001A4388" w:rsidRDefault="00A650A7" w:rsidP="00000C91">
            <w:pPr>
              <w:rPr>
                <w:rFonts w:cs="Arial"/>
              </w:rPr>
            </w:pPr>
            <w:r>
              <w:rPr>
                <w:rFonts w:cs="Arial"/>
              </w:rPr>
              <w:t>Individual Behaviour Plan</w:t>
            </w:r>
          </w:p>
          <w:p w14:paraId="393EACC6" w14:textId="34770C69" w:rsidR="00B460EB" w:rsidRPr="001A4388" w:rsidRDefault="00B460EB" w:rsidP="00000C91">
            <w:pPr>
              <w:rPr>
                <w:rFonts w:cs="Arial"/>
              </w:rPr>
            </w:pPr>
            <w:r>
              <w:rPr>
                <w:rFonts w:cs="Arial"/>
              </w:rPr>
              <w:t>One page profile</w:t>
            </w:r>
          </w:p>
          <w:p w14:paraId="5E5CB705" w14:textId="77777777" w:rsidR="001A4388" w:rsidRPr="001A4388" w:rsidRDefault="001A4388" w:rsidP="00000C91">
            <w:pPr>
              <w:rPr>
                <w:rFonts w:cs="Arial"/>
              </w:rPr>
            </w:pPr>
            <w:r w:rsidRPr="001A4388">
              <w:rPr>
                <w:rFonts w:cs="Arial"/>
              </w:rPr>
              <w:t>Individual reward system</w:t>
            </w:r>
          </w:p>
          <w:p w14:paraId="25E61901" w14:textId="77777777" w:rsidR="001A4388" w:rsidRPr="001A4388" w:rsidRDefault="001A4388" w:rsidP="00000C91">
            <w:pPr>
              <w:rPr>
                <w:rFonts w:cs="Arial"/>
              </w:rPr>
            </w:pPr>
            <w:r w:rsidRPr="001A4388">
              <w:rPr>
                <w:rFonts w:cs="Arial"/>
              </w:rPr>
              <w:t xml:space="preserve">Home – school record </w:t>
            </w:r>
          </w:p>
        </w:tc>
      </w:tr>
      <w:tr w:rsidR="001A4388" w:rsidRPr="001A4388" w14:paraId="73EBE28E" w14:textId="77777777" w:rsidTr="00000C91">
        <w:trPr>
          <w:trHeight w:val="1248"/>
        </w:trPr>
        <w:tc>
          <w:tcPr>
            <w:tcW w:w="0" w:type="auto"/>
            <w:tcBorders>
              <w:top w:val="single" w:sz="4" w:space="0" w:color="auto"/>
              <w:left w:val="single" w:sz="4" w:space="0" w:color="auto"/>
              <w:bottom w:val="single" w:sz="4" w:space="0" w:color="auto"/>
              <w:right w:val="single" w:sz="4" w:space="0" w:color="auto"/>
            </w:tcBorders>
          </w:tcPr>
          <w:p w14:paraId="2206CA71" w14:textId="41C5AEBF" w:rsidR="001A4388" w:rsidRPr="001A4388" w:rsidRDefault="001A4388" w:rsidP="00000C91">
            <w:pPr>
              <w:rPr>
                <w:rFonts w:cs="Arial"/>
              </w:rPr>
            </w:pPr>
            <w:r w:rsidRPr="001A4388">
              <w:rPr>
                <w:rFonts w:cs="Arial"/>
              </w:rPr>
              <w:t xml:space="preserve">Communication and </w:t>
            </w:r>
            <w:r w:rsidR="0087259A">
              <w:rPr>
                <w:rFonts w:cs="Arial"/>
              </w:rPr>
              <w:t>S</w:t>
            </w:r>
            <w:r w:rsidRPr="001A4388">
              <w:rPr>
                <w:rFonts w:cs="Arial"/>
              </w:rPr>
              <w:t xml:space="preserve">ocial </w:t>
            </w:r>
            <w:r w:rsidR="0087259A">
              <w:rPr>
                <w:rFonts w:cs="Arial"/>
              </w:rPr>
              <w:t>I</w:t>
            </w:r>
            <w:r w:rsidRPr="001A4388">
              <w:rPr>
                <w:rFonts w:cs="Arial"/>
              </w:rPr>
              <w:t>nteraction</w:t>
            </w:r>
          </w:p>
          <w:p w14:paraId="79910EA3" w14:textId="77777777" w:rsidR="001A4388" w:rsidRPr="001A4388" w:rsidRDefault="001A4388" w:rsidP="00000C91">
            <w:pPr>
              <w:rPr>
                <w:rFonts w:cs="Arial"/>
              </w:rPr>
            </w:pPr>
            <w:r w:rsidRPr="001A4388">
              <w:rPr>
                <w:rFonts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EB8F41" w14:textId="43C73C52" w:rsidR="001A4388" w:rsidRPr="001A4388" w:rsidRDefault="001A4388" w:rsidP="00000C91">
            <w:pPr>
              <w:rPr>
                <w:rFonts w:cs="Arial"/>
              </w:rPr>
            </w:pPr>
            <w:r w:rsidRPr="001A4388">
              <w:rPr>
                <w:rFonts w:cs="Arial"/>
              </w:rPr>
              <w:t>Nu</w:t>
            </w:r>
            <w:r w:rsidR="00B460EB">
              <w:rPr>
                <w:rFonts w:cs="Arial"/>
              </w:rPr>
              <w:t>r</w:t>
            </w:r>
            <w:r w:rsidRPr="001A4388">
              <w:rPr>
                <w:rFonts w:cs="Arial"/>
              </w:rPr>
              <w:t>ture</w:t>
            </w:r>
          </w:p>
          <w:p w14:paraId="03E39D30" w14:textId="77777777" w:rsidR="001A4388" w:rsidRPr="001A4388" w:rsidRDefault="001A4388" w:rsidP="00000C91">
            <w:pPr>
              <w:rPr>
                <w:rFonts w:cs="Arial"/>
              </w:rPr>
            </w:pPr>
            <w:r w:rsidRPr="001A4388">
              <w:rPr>
                <w:rFonts w:cs="Arial"/>
              </w:rPr>
              <w:t>Input from Autism Outreach Team</w:t>
            </w:r>
          </w:p>
          <w:p w14:paraId="4E11F57B" w14:textId="77777777" w:rsidR="001A4388" w:rsidRPr="001A4388" w:rsidRDefault="001A4388" w:rsidP="00000C91">
            <w:pPr>
              <w:rPr>
                <w:rFonts w:cs="Arial"/>
              </w:rPr>
            </w:pPr>
            <w:r w:rsidRPr="001A4388">
              <w:rPr>
                <w:rFonts w:cs="Arial"/>
              </w:rPr>
              <w:t>1:1 withdrawal Speech and Language Intervention</w:t>
            </w:r>
          </w:p>
          <w:p w14:paraId="22034E9F" w14:textId="77777777" w:rsidR="001A4388" w:rsidRPr="001A4388" w:rsidRDefault="001A4388" w:rsidP="00000C91">
            <w:pPr>
              <w:rPr>
                <w:rFonts w:cs="Arial"/>
              </w:rPr>
            </w:pPr>
            <w:r w:rsidRPr="001A4388">
              <w:rPr>
                <w:rFonts w:cs="Arial"/>
              </w:rPr>
              <w:t>Speaking and Listening through Narrative</w:t>
            </w:r>
          </w:p>
        </w:tc>
      </w:tr>
      <w:tr w:rsidR="001A4388" w:rsidRPr="001A4388" w14:paraId="1117A89F" w14:textId="77777777" w:rsidTr="00B460EB">
        <w:trPr>
          <w:trHeight w:val="2022"/>
        </w:trPr>
        <w:tc>
          <w:tcPr>
            <w:tcW w:w="0" w:type="auto"/>
            <w:tcBorders>
              <w:top w:val="single" w:sz="4" w:space="0" w:color="auto"/>
              <w:left w:val="single" w:sz="4" w:space="0" w:color="auto"/>
              <w:bottom w:val="single" w:sz="4" w:space="0" w:color="auto"/>
              <w:right w:val="single" w:sz="4" w:space="0" w:color="auto"/>
            </w:tcBorders>
          </w:tcPr>
          <w:p w14:paraId="3B5F55A7" w14:textId="77777777" w:rsidR="001A4388" w:rsidRPr="001A4388" w:rsidRDefault="001A4388" w:rsidP="00000C91">
            <w:pPr>
              <w:rPr>
                <w:rFonts w:cs="Arial"/>
              </w:rPr>
            </w:pPr>
            <w:r w:rsidRPr="001A4388">
              <w:rPr>
                <w:rFonts w:cs="Arial"/>
              </w:rPr>
              <w:t>Sensory and Physical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5A914" w14:textId="77777777" w:rsidR="001A4388" w:rsidRDefault="001A4388" w:rsidP="00000C91">
            <w:pPr>
              <w:rPr>
                <w:rFonts w:cs="Arial"/>
              </w:rPr>
            </w:pPr>
            <w:r w:rsidRPr="001A4388">
              <w:rPr>
                <w:rFonts w:cs="Arial"/>
              </w:rPr>
              <w:t>Get Moving</w:t>
            </w:r>
          </w:p>
          <w:p w14:paraId="4D61E729" w14:textId="3FEDF3C6" w:rsidR="00B460EB" w:rsidRPr="001A4388" w:rsidRDefault="00B460EB" w:rsidP="00000C91">
            <w:pPr>
              <w:rPr>
                <w:rFonts w:cs="Arial"/>
              </w:rPr>
            </w:pPr>
            <w:r>
              <w:rPr>
                <w:rFonts w:cs="Arial"/>
              </w:rPr>
              <w:t xml:space="preserve">Speed up </w:t>
            </w:r>
            <w:proofErr w:type="gramStart"/>
            <w:r>
              <w:rPr>
                <w:rFonts w:cs="Arial"/>
              </w:rPr>
              <w:t>programme</w:t>
            </w:r>
            <w:proofErr w:type="gramEnd"/>
          </w:p>
          <w:p w14:paraId="7E14540E" w14:textId="77777777" w:rsidR="001A4388" w:rsidRPr="001A4388" w:rsidRDefault="001A4388" w:rsidP="00000C91">
            <w:pPr>
              <w:rPr>
                <w:rFonts w:cs="Arial"/>
              </w:rPr>
            </w:pPr>
            <w:r w:rsidRPr="001A4388">
              <w:rPr>
                <w:rFonts w:cs="Arial"/>
              </w:rPr>
              <w:t>Individual support in class during PE and lunch time</w:t>
            </w:r>
          </w:p>
          <w:p w14:paraId="6CE99D96" w14:textId="77777777" w:rsidR="001A4388" w:rsidRPr="001A4388" w:rsidRDefault="001A4388" w:rsidP="00000C91">
            <w:pPr>
              <w:rPr>
                <w:rFonts w:cs="Arial"/>
              </w:rPr>
            </w:pPr>
            <w:r w:rsidRPr="001A4388">
              <w:rPr>
                <w:rFonts w:cs="Arial"/>
              </w:rPr>
              <w:t xml:space="preserve">Physiotherapy programme </w:t>
            </w:r>
          </w:p>
          <w:p w14:paraId="594F711C" w14:textId="77777777" w:rsidR="001A4388" w:rsidRPr="001A4388" w:rsidRDefault="001A4388" w:rsidP="00000C91">
            <w:pPr>
              <w:rPr>
                <w:rFonts w:cs="Arial"/>
              </w:rPr>
            </w:pPr>
            <w:r w:rsidRPr="001A4388">
              <w:rPr>
                <w:rFonts w:cs="Arial"/>
              </w:rPr>
              <w:t>Access to PC with keyboard</w:t>
            </w:r>
          </w:p>
          <w:p w14:paraId="43982D42" w14:textId="77777777" w:rsidR="001A4388" w:rsidRDefault="001A4388" w:rsidP="00000C91">
            <w:pPr>
              <w:rPr>
                <w:rFonts w:cs="Arial"/>
              </w:rPr>
            </w:pPr>
            <w:r w:rsidRPr="001A4388">
              <w:rPr>
                <w:rFonts w:cs="Arial"/>
              </w:rPr>
              <w:t>Hearing Loop</w:t>
            </w:r>
          </w:p>
          <w:p w14:paraId="57B3357C" w14:textId="400D0415" w:rsidR="00B460EB" w:rsidRPr="001A4388" w:rsidRDefault="00B460EB" w:rsidP="00000C91">
            <w:pPr>
              <w:rPr>
                <w:rFonts w:cs="Arial"/>
              </w:rPr>
            </w:pPr>
            <w:r>
              <w:rPr>
                <w:rFonts w:cs="Arial"/>
              </w:rPr>
              <w:t>Radio Aid</w:t>
            </w:r>
          </w:p>
        </w:tc>
      </w:tr>
    </w:tbl>
    <w:p w14:paraId="53AC95AE" w14:textId="77777777" w:rsidR="001A4388" w:rsidRPr="001A4388" w:rsidRDefault="001A4388" w:rsidP="001A4388">
      <w:pPr>
        <w:pStyle w:val="Default"/>
      </w:pPr>
    </w:p>
    <w:p w14:paraId="1EF71DB6" w14:textId="172D67EC" w:rsidR="001A4388" w:rsidRPr="001A4388" w:rsidRDefault="001A4388" w:rsidP="001A4388">
      <w:pPr>
        <w:pStyle w:val="Default"/>
      </w:pPr>
      <w:r w:rsidRPr="001A4388">
        <w:t>Where it is determined that a pupil does have SEN, parents will be formally advised of this</w:t>
      </w:r>
      <w:r w:rsidR="000826E0">
        <w:t>,</w:t>
      </w:r>
      <w:r w:rsidRPr="001A4388">
        <w:t xml:space="preserve"> and the decision will be added to the SEN register. The aim of formally identifying a pupil with SEN is to help school ensure that effective provision is put in place and so remove barriers to learning. </w:t>
      </w:r>
      <w:r w:rsidR="00A428C4">
        <w:t>Th</w:t>
      </w:r>
      <w:r w:rsidR="007D7E56">
        <w:t>is is achieved through the</w:t>
      </w:r>
      <w:r w:rsidR="00166DC2">
        <w:t xml:space="preserve"> Graduated Approach</w:t>
      </w:r>
      <w:r w:rsidR="0033318B">
        <w:t xml:space="preserve"> which </w:t>
      </w:r>
      <w:r w:rsidRPr="001A4388">
        <w:t xml:space="preserve">consists of a four–part process: </w:t>
      </w:r>
    </w:p>
    <w:p w14:paraId="093B9F5E" w14:textId="77777777" w:rsidR="001A4388" w:rsidRPr="001A4388" w:rsidRDefault="001A4388" w:rsidP="00E72164">
      <w:pPr>
        <w:pStyle w:val="Default"/>
        <w:numPr>
          <w:ilvl w:val="0"/>
          <w:numId w:val="16"/>
        </w:numPr>
      </w:pPr>
      <w:r w:rsidRPr="001A4388">
        <w:t xml:space="preserve">Assess </w:t>
      </w:r>
    </w:p>
    <w:p w14:paraId="4F5DA13B" w14:textId="77777777" w:rsidR="001A4388" w:rsidRPr="001A4388" w:rsidRDefault="001A4388" w:rsidP="00E72164">
      <w:pPr>
        <w:pStyle w:val="Default"/>
        <w:numPr>
          <w:ilvl w:val="0"/>
          <w:numId w:val="16"/>
        </w:numPr>
      </w:pPr>
      <w:r w:rsidRPr="001A4388">
        <w:t xml:space="preserve">Plan </w:t>
      </w:r>
    </w:p>
    <w:p w14:paraId="55FF243B" w14:textId="77777777" w:rsidR="001A4388" w:rsidRPr="001A4388" w:rsidRDefault="001A4388" w:rsidP="00E72164">
      <w:pPr>
        <w:pStyle w:val="Default"/>
        <w:numPr>
          <w:ilvl w:val="0"/>
          <w:numId w:val="16"/>
        </w:numPr>
      </w:pPr>
      <w:r w:rsidRPr="001A4388">
        <w:t xml:space="preserve">Do </w:t>
      </w:r>
    </w:p>
    <w:p w14:paraId="381DD66F" w14:textId="77777777" w:rsidR="001A4388" w:rsidRPr="001A4388" w:rsidRDefault="001A4388" w:rsidP="00E72164">
      <w:pPr>
        <w:pStyle w:val="Default"/>
        <w:numPr>
          <w:ilvl w:val="0"/>
          <w:numId w:val="16"/>
        </w:numPr>
      </w:pPr>
      <w:r w:rsidRPr="001A4388">
        <w:t xml:space="preserve">Review </w:t>
      </w:r>
    </w:p>
    <w:p w14:paraId="120FD7CD" w14:textId="32CFA69B" w:rsidR="001A4388" w:rsidRPr="001A4388" w:rsidRDefault="001A4388" w:rsidP="001A4388">
      <w:pPr>
        <w:pStyle w:val="Default"/>
      </w:pPr>
    </w:p>
    <w:p w14:paraId="04D6848E" w14:textId="77777777" w:rsidR="001A4388" w:rsidRPr="001A4388" w:rsidRDefault="001A4388" w:rsidP="001A4388">
      <w:pPr>
        <w:pStyle w:val="Default"/>
        <w:rPr>
          <w:b/>
          <w:bCs/>
        </w:rPr>
      </w:pPr>
      <w:r w:rsidRPr="001A4388">
        <w:rPr>
          <w:b/>
          <w:bCs/>
        </w:rPr>
        <w:t xml:space="preserve">Assess </w:t>
      </w:r>
    </w:p>
    <w:p w14:paraId="34A7EE17" w14:textId="77777777" w:rsidR="001A4388" w:rsidRPr="001A4388" w:rsidRDefault="001A4388" w:rsidP="001A4388">
      <w:pPr>
        <w:pStyle w:val="Default"/>
      </w:pPr>
      <w:r w:rsidRPr="001A4388">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w:t>
      </w:r>
      <w:r w:rsidRPr="001A4388">
        <w:lastRenderedPageBreak/>
        <w:t xml:space="preserve">concerns will be noted and compared with the school’s information and assessment data on how the pupil is progressing. </w:t>
      </w:r>
    </w:p>
    <w:p w14:paraId="2965AC2B" w14:textId="4ADFB6F1" w:rsidR="001A4388" w:rsidRPr="001A4388" w:rsidRDefault="001A4388" w:rsidP="001A4388">
      <w:pPr>
        <w:pStyle w:val="Default"/>
      </w:pPr>
      <w:r w:rsidRPr="001A4388">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w:t>
      </w:r>
      <w:r w:rsidR="009C3253">
        <w:t>,</w:t>
      </w:r>
      <w:r w:rsidRPr="001A4388">
        <w:t xml:space="preserve"> they may be contacted, if this is felt to be appropriate, following discussion and agreement from parents. </w:t>
      </w:r>
    </w:p>
    <w:p w14:paraId="3C8AAFDC" w14:textId="77777777" w:rsidR="001A4388" w:rsidRPr="001A4388" w:rsidRDefault="001A4388" w:rsidP="001A4388">
      <w:pPr>
        <w:pStyle w:val="Default"/>
      </w:pPr>
    </w:p>
    <w:p w14:paraId="2F895447" w14:textId="77777777" w:rsidR="001A4388" w:rsidRPr="001A4388" w:rsidRDefault="001A4388" w:rsidP="001A4388">
      <w:pPr>
        <w:pStyle w:val="Default"/>
        <w:rPr>
          <w:b/>
          <w:bCs/>
        </w:rPr>
      </w:pPr>
      <w:r w:rsidRPr="001A4388">
        <w:rPr>
          <w:b/>
          <w:bCs/>
        </w:rPr>
        <w:t xml:space="preserve">Plan </w:t>
      </w:r>
    </w:p>
    <w:p w14:paraId="4272FAF7" w14:textId="77777777" w:rsidR="001A4388" w:rsidRPr="001A4388" w:rsidRDefault="001A4388" w:rsidP="001A4388">
      <w:pPr>
        <w:pStyle w:val="Default"/>
      </w:pPr>
      <w:r w:rsidRPr="001A4388">
        <w:t xml:space="preserve">Planning will involve consultation between the teacher, </w:t>
      </w:r>
      <w:proofErr w:type="gramStart"/>
      <w:r w:rsidRPr="001A4388">
        <w:t>SENCO</w:t>
      </w:r>
      <w:proofErr w:type="gramEnd"/>
      <w:r w:rsidRPr="001A4388">
        <w:t xml:space="preserve"> and parents to agree the provision that is required; the impact on progress, development and or behaviour that is expected and a clear date for review. Parental involvement may be sought, where appropriate, to reinforce or contribute to progress at home. </w:t>
      </w:r>
    </w:p>
    <w:p w14:paraId="5012A108" w14:textId="77777777" w:rsidR="001A4388" w:rsidRPr="001A4388" w:rsidRDefault="001A4388" w:rsidP="001A4388">
      <w:pPr>
        <w:pStyle w:val="Default"/>
      </w:pPr>
      <w:r w:rsidRPr="001A4388">
        <w:t xml:space="preserve">All those working with the pupil, including support staff will be informed of their individual needs, the support that is being provided, any </w:t>
      </w:r>
      <w:proofErr w:type="gramStart"/>
      <w:r w:rsidRPr="001A4388">
        <w:t>particular teaching</w:t>
      </w:r>
      <w:proofErr w:type="gramEnd"/>
      <w:r w:rsidRPr="001A4388">
        <w:t xml:space="preserve"> strategies/approaches that are being employed and the outcomes that are being sought. </w:t>
      </w:r>
    </w:p>
    <w:p w14:paraId="75B89ECC" w14:textId="77777777" w:rsidR="001A4388" w:rsidRPr="001A4388" w:rsidRDefault="001A4388" w:rsidP="001A4388">
      <w:pPr>
        <w:pStyle w:val="Default"/>
      </w:pPr>
    </w:p>
    <w:p w14:paraId="46B0F1B8" w14:textId="77777777" w:rsidR="001A4388" w:rsidRPr="001A4388" w:rsidRDefault="001A4388" w:rsidP="001A4388">
      <w:pPr>
        <w:pStyle w:val="Default"/>
        <w:rPr>
          <w:b/>
          <w:bCs/>
        </w:rPr>
      </w:pPr>
      <w:r w:rsidRPr="001A4388">
        <w:rPr>
          <w:b/>
          <w:bCs/>
        </w:rPr>
        <w:t>Do</w:t>
      </w:r>
    </w:p>
    <w:p w14:paraId="0D35F232" w14:textId="77777777" w:rsidR="001A4388" w:rsidRPr="001A4388" w:rsidRDefault="001A4388" w:rsidP="001A4388">
      <w:pPr>
        <w:pStyle w:val="Default"/>
        <w:rPr>
          <w:b/>
          <w:bCs/>
        </w:rPr>
      </w:pPr>
      <w:r w:rsidRPr="001A4388">
        <w:t xml:space="preserve">The class teacher remains responsible for working with the child on a day-to-day basis. </w:t>
      </w:r>
      <w:r w:rsidRPr="001A4388">
        <w:rPr>
          <w:b/>
          <w:bCs/>
        </w:rPr>
        <w:t xml:space="preserve"> </w:t>
      </w:r>
      <w:r w:rsidRPr="001A4388">
        <w:t>They will retain responsibility even where the interventions may involve group or one-to-one teaching away from the main class teacher. They will work closely with teaching assistants to plan and assess the impact of support and interventions and identify links with classroom teaching. Support with further assessment of the pupil’s strengths and weaknesses, problem solving and advising of the implementation of effective support will be provided by the SENCO.</w:t>
      </w:r>
    </w:p>
    <w:p w14:paraId="2F9B6D36" w14:textId="77777777" w:rsidR="001A4388" w:rsidRPr="001A4388" w:rsidRDefault="001A4388" w:rsidP="001A4388">
      <w:pPr>
        <w:pStyle w:val="Default"/>
      </w:pPr>
    </w:p>
    <w:p w14:paraId="78B97FBD" w14:textId="77777777" w:rsidR="001A4388" w:rsidRPr="001A4388" w:rsidRDefault="001A4388" w:rsidP="001A4388">
      <w:pPr>
        <w:pStyle w:val="Default"/>
      </w:pPr>
      <w:r w:rsidRPr="001A4388">
        <w:rPr>
          <w:b/>
          <w:bCs/>
        </w:rPr>
        <w:t xml:space="preserve">Review </w:t>
      </w:r>
    </w:p>
    <w:p w14:paraId="7F666EAA" w14:textId="77777777" w:rsidR="001A4388" w:rsidRPr="001A4388" w:rsidRDefault="001A4388" w:rsidP="001A4388">
      <w:pPr>
        <w:jc w:val="both"/>
        <w:rPr>
          <w:rFonts w:cs="Arial"/>
          <w:u w:val="single"/>
        </w:rPr>
      </w:pPr>
      <w:r w:rsidRPr="001A4388">
        <w:rPr>
          <w:rFonts w:cs="Arial"/>
        </w:rPr>
        <w:t>Reviews of a child’s progress will be made regularly. The review process will evaluate the impact and quality of the support and interventions. It will also take account of the views of the pupil and where necessary their parents. The class teacher, in conjunction with the SENCO will revise the support and outcomes based on the pupil’s progress and development, making any necessary amendments going forward in consultation with parents and the pupil.</w:t>
      </w:r>
    </w:p>
    <w:p w14:paraId="17B07D73" w14:textId="77777777" w:rsidR="001A4388" w:rsidRPr="001A4388" w:rsidRDefault="001A4388" w:rsidP="001A4388">
      <w:pPr>
        <w:jc w:val="both"/>
        <w:rPr>
          <w:rFonts w:cs="Arial"/>
          <w:u w:val="single"/>
        </w:rPr>
      </w:pPr>
    </w:p>
    <w:p w14:paraId="366AB1D6" w14:textId="77777777" w:rsidR="00A650A7" w:rsidRDefault="00A650A7" w:rsidP="001A4388">
      <w:pPr>
        <w:pStyle w:val="Default"/>
        <w:rPr>
          <w:b/>
          <w:u w:val="single"/>
        </w:rPr>
      </w:pPr>
    </w:p>
    <w:p w14:paraId="68C96AD5" w14:textId="073925C5" w:rsidR="001A4388" w:rsidRPr="001A4388" w:rsidRDefault="001A4388" w:rsidP="001A4388">
      <w:pPr>
        <w:pStyle w:val="Default"/>
        <w:rPr>
          <w:b/>
          <w:u w:val="single"/>
        </w:rPr>
      </w:pPr>
      <w:r w:rsidRPr="001A4388">
        <w:rPr>
          <w:b/>
          <w:u w:val="single"/>
        </w:rPr>
        <w:t xml:space="preserve">Referral for an Education, </w:t>
      </w:r>
      <w:proofErr w:type="gramStart"/>
      <w:r w:rsidRPr="001A4388">
        <w:rPr>
          <w:b/>
          <w:u w:val="single"/>
        </w:rPr>
        <w:t>Health</w:t>
      </w:r>
      <w:proofErr w:type="gramEnd"/>
      <w:r w:rsidRPr="001A4388">
        <w:rPr>
          <w:b/>
          <w:u w:val="single"/>
        </w:rPr>
        <w:t xml:space="preserve"> and Care Plan (EHCP) </w:t>
      </w:r>
    </w:p>
    <w:p w14:paraId="12146737" w14:textId="77777777" w:rsidR="001A4388" w:rsidRPr="001A4388" w:rsidRDefault="001A4388" w:rsidP="001A4388">
      <w:pPr>
        <w:pStyle w:val="Default"/>
        <w:rPr>
          <w:b/>
        </w:rPr>
      </w:pPr>
    </w:p>
    <w:p w14:paraId="33C869CB" w14:textId="71C46241" w:rsidR="001A4388" w:rsidRPr="001A4388" w:rsidRDefault="001A4388" w:rsidP="001A4388">
      <w:pPr>
        <w:pStyle w:val="Default"/>
      </w:pPr>
      <w:r w:rsidRPr="001A4388">
        <w:t>If a child has lifelong or significant difficulties</w:t>
      </w:r>
      <w:r w:rsidR="001458B5">
        <w:t>,</w:t>
      </w:r>
      <w:r w:rsidRPr="001A4388">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14:paraId="2A8F6F28" w14:textId="77777777" w:rsidR="001A4388" w:rsidRPr="001A4388" w:rsidRDefault="001A4388" w:rsidP="001A4388">
      <w:pPr>
        <w:pStyle w:val="Default"/>
      </w:pPr>
      <w:r w:rsidRPr="001A4388">
        <w:t xml:space="preserve">The decision to make a referral for an Education, Health and Care Plan will be taken at a progress review. </w:t>
      </w:r>
    </w:p>
    <w:p w14:paraId="31F579B4" w14:textId="780B0D0D" w:rsidR="00410782" w:rsidRPr="001A4388" w:rsidRDefault="001A4388" w:rsidP="001A4388">
      <w:pPr>
        <w:pStyle w:val="Default"/>
      </w:pPr>
      <w:r w:rsidRPr="001A4388">
        <w:t xml:space="preserve">The application for an Education, Health and Care Plans will combine information from </w:t>
      </w:r>
      <w:r w:rsidR="00A650A7">
        <w:t>a variety of sources including:</w:t>
      </w:r>
    </w:p>
    <w:p w14:paraId="5CD135FA" w14:textId="77777777" w:rsidR="001A4388" w:rsidRPr="001A4388" w:rsidRDefault="001A4388" w:rsidP="00E72164">
      <w:pPr>
        <w:pStyle w:val="Default"/>
        <w:numPr>
          <w:ilvl w:val="0"/>
          <w:numId w:val="18"/>
        </w:numPr>
        <w:spacing w:after="57"/>
      </w:pPr>
      <w:r w:rsidRPr="001A4388">
        <w:t xml:space="preserve">Parents </w:t>
      </w:r>
    </w:p>
    <w:p w14:paraId="61109CE6" w14:textId="77777777" w:rsidR="001A4388" w:rsidRPr="001A4388" w:rsidRDefault="001A4388" w:rsidP="00E72164">
      <w:pPr>
        <w:pStyle w:val="Default"/>
        <w:numPr>
          <w:ilvl w:val="0"/>
          <w:numId w:val="18"/>
        </w:numPr>
        <w:spacing w:after="57"/>
      </w:pPr>
      <w:r w:rsidRPr="001A4388">
        <w:lastRenderedPageBreak/>
        <w:t xml:space="preserve">Teachers </w:t>
      </w:r>
    </w:p>
    <w:p w14:paraId="555FFEAB" w14:textId="77777777" w:rsidR="001A4388" w:rsidRPr="001A4388" w:rsidRDefault="001A4388" w:rsidP="00E72164">
      <w:pPr>
        <w:pStyle w:val="Default"/>
        <w:numPr>
          <w:ilvl w:val="0"/>
          <w:numId w:val="18"/>
        </w:numPr>
        <w:spacing w:after="57"/>
      </w:pPr>
      <w:r w:rsidRPr="001A4388">
        <w:t xml:space="preserve">SENCO </w:t>
      </w:r>
    </w:p>
    <w:p w14:paraId="5EB9BB2A" w14:textId="77777777" w:rsidR="001A4388" w:rsidRPr="001A4388" w:rsidRDefault="001A4388" w:rsidP="00E72164">
      <w:pPr>
        <w:pStyle w:val="Default"/>
        <w:numPr>
          <w:ilvl w:val="0"/>
          <w:numId w:val="18"/>
        </w:numPr>
        <w:spacing w:after="57"/>
      </w:pPr>
      <w:r w:rsidRPr="001A4388">
        <w:t xml:space="preserve">Social Care </w:t>
      </w:r>
    </w:p>
    <w:p w14:paraId="164E1A52" w14:textId="77777777" w:rsidR="001A4388" w:rsidRPr="001A4388" w:rsidRDefault="001A4388" w:rsidP="00E72164">
      <w:pPr>
        <w:pStyle w:val="Default"/>
        <w:numPr>
          <w:ilvl w:val="0"/>
          <w:numId w:val="18"/>
        </w:numPr>
      </w:pPr>
      <w:r w:rsidRPr="001A4388">
        <w:t xml:space="preserve">Health professionals </w:t>
      </w:r>
    </w:p>
    <w:p w14:paraId="4D546A05" w14:textId="77777777" w:rsidR="001A4388" w:rsidRPr="001A4388" w:rsidRDefault="001A4388" w:rsidP="001A4388">
      <w:pPr>
        <w:pStyle w:val="Default"/>
      </w:pPr>
    </w:p>
    <w:p w14:paraId="3A741E6E" w14:textId="77777777" w:rsidR="001A4388" w:rsidRPr="001A4388" w:rsidRDefault="001A4388" w:rsidP="001A4388">
      <w:pPr>
        <w:pStyle w:val="Default"/>
      </w:pPr>
      <w:r w:rsidRPr="001A4388">
        <w:t xml:space="preserve">Information will be gathered relating to the current provision provided, action points that have been taken, and the preliminary outcomes of targets set. A decision will be made by a group of people from education, </w:t>
      </w:r>
      <w:proofErr w:type="gramStart"/>
      <w:r w:rsidRPr="001A4388">
        <w:t>health</w:t>
      </w:r>
      <w:proofErr w:type="gramEnd"/>
      <w:r w:rsidRPr="001A4388">
        <w:t xml:space="preserve"> and social care about whether the child is eligible for an EHC Plan. Parents have the right to appeal against a decision not to initiate a statutory assessment leading to an EHC Plan. </w:t>
      </w:r>
    </w:p>
    <w:p w14:paraId="13C028EC" w14:textId="77777777" w:rsidR="001A4388" w:rsidRPr="001A4388" w:rsidRDefault="001A4388" w:rsidP="001A4388">
      <w:pPr>
        <w:pStyle w:val="Default"/>
      </w:pPr>
    </w:p>
    <w:p w14:paraId="4DEE99BC" w14:textId="77777777" w:rsidR="001A4388" w:rsidRPr="001A4388" w:rsidRDefault="001A4388" w:rsidP="001A4388">
      <w:pPr>
        <w:pStyle w:val="Default"/>
      </w:pPr>
      <w:r w:rsidRPr="001A4388">
        <w:t xml:space="preserve">Further information about EHC Plans can found via the SEND Local Offer: </w:t>
      </w:r>
    </w:p>
    <w:p w14:paraId="558C9D62" w14:textId="77777777" w:rsidR="001A4388" w:rsidRPr="001A4388" w:rsidRDefault="00922518" w:rsidP="001A4388">
      <w:pPr>
        <w:pStyle w:val="Default"/>
      </w:pPr>
      <w:hyperlink r:id="rId14" w:history="1">
        <w:r w:rsidR="001A4388" w:rsidRPr="001A4388">
          <w:rPr>
            <w:rStyle w:val="Hyperlink"/>
            <w:rFonts w:eastAsiaTheme="majorEastAsia"/>
          </w:rPr>
          <w:t>https://fis.dudley.gov.uk/localoffer/</w:t>
        </w:r>
      </w:hyperlink>
      <w:r w:rsidR="001A4388" w:rsidRPr="001A4388">
        <w:t xml:space="preserve"> </w:t>
      </w:r>
    </w:p>
    <w:p w14:paraId="0E7E9B83" w14:textId="77777777" w:rsidR="001A4388" w:rsidRPr="001A4388" w:rsidRDefault="001A4388" w:rsidP="001A4388">
      <w:pPr>
        <w:pStyle w:val="Default"/>
      </w:pPr>
    </w:p>
    <w:p w14:paraId="2A209B13" w14:textId="77777777" w:rsidR="001A4388" w:rsidRPr="001A4388" w:rsidRDefault="001A4388" w:rsidP="001A4388">
      <w:pPr>
        <w:pStyle w:val="Default"/>
      </w:pPr>
      <w:r>
        <w:t>O</w:t>
      </w:r>
      <w:r w:rsidRPr="001A4388">
        <w:t>r by contacting,</w:t>
      </w:r>
    </w:p>
    <w:p w14:paraId="3FEA015E" w14:textId="77777777" w:rsidR="001A4388" w:rsidRPr="001A4388" w:rsidRDefault="001A4388" w:rsidP="001A4388">
      <w:pPr>
        <w:pStyle w:val="Default"/>
      </w:pPr>
      <w:r w:rsidRPr="001A4388">
        <w:t>Dudley Special Educational Needs and Disability Information, Advice and S</w:t>
      </w:r>
      <w:r>
        <w:t xml:space="preserve">upport Service (SENDIASS) on </w:t>
      </w:r>
      <w:r w:rsidRPr="001A4388">
        <w:t xml:space="preserve">01384 236677 </w:t>
      </w:r>
    </w:p>
    <w:p w14:paraId="0F434858" w14:textId="77777777" w:rsidR="001A4388" w:rsidRPr="001A4388" w:rsidRDefault="001A4388" w:rsidP="001A4388">
      <w:pPr>
        <w:pStyle w:val="Default"/>
      </w:pPr>
    </w:p>
    <w:p w14:paraId="233B1F9A" w14:textId="77777777" w:rsidR="001A4388" w:rsidRPr="001A4388" w:rsidRDefault="001A4388" w:rsidP="001A4388">
      <w:pPr>
        <w:pStyle w:val="Default"/>
        <w:rPr>
          <w:b/>
          <w:u w:val="single"/>
        </w:rPr>
      </w:pPr>
      <w:r w:rsidRPr="001A4388">
        <w:rPr>
          <w:b/>
          <w:u w:val="single"/>
        </w:rPr>
        <w:t xml:space="preserve">Education, </w:t>
      </w:r>
      <w:proofErr w:type="gramStart"/>
      <w:r w:rsidRPr="001A4388">
        <w:rPr>
          <w:b/>
          <w:u w:val="single"/>
        </w:rPr>
        <w:t>Health</w:t>
      </w:r>
      <w:proofErr w:type="gramEnd"/>
      <w:r w:rsidRPr="001A4388">
        <w:rPr>
          <w:b/>
          <w:u w:val="single"/>
        </w:rPr>
        <w:t xml:space="preserve"> and Care Plans (EHCP) </w:t>
      </w:r>
    </w:p>
    <w:p w14:paraId="2E38234C" w14:textId="77777777" w:rsidR="001A4388" w:rsidRDefault="001A4388" w:rsidP="001A4388">
      <w:pPr>
        <w:pStyle w:val="Default"/>
      </w:pPr>
    </w:p>
    <w:p w14:paraId="3AAEF7F8" w14:textId="77777777" w:rsidR="001A4388" w:rsidRPr="001A4388" w:rsidRDefault="001A4388" w:rsidP="001A4388">
      <w:pPr>
        <w:pStyle w:val="Default"/>
      </w:pPr>
      <w:r w:rsidRPr="001A4388">
        <w:t xml:space="preserve">a. Following Statutory Assessment, an EHCP will be provided by Dudley Metropolitan Borough Council, if it is decided that the child’s needs are not being met by the support that is ordinarily available. The school and the child’s parents will be involved developing and producing the plan. </w:t>
      </w:r>
    </w:p>
    <w:p w14:paraId="656BCB5E" w14:textId="77777777" w:rsidR="001A4388" w:rsidRPr="001A4388" w:rsidRDefault="001A4388" w:rsidP="001A4388">
      <w:pPr>
        <w:pStyle w:val="Default"/>
      </w:pPr>
      <w:r w:rsidRPr="001A4388">
        <w:t xml:space="preserve">b. Parents have the right to appeal against the content of the EHCP. They may also appeal against the school named in the Plan if it differs from their preferred choice. </w:t>
      </w:r>
    </w:p>
    <w:p w14:paraId="7365D306" w14:textId="77777777" w:rsidR="001A4388" w:rsidRPr="001A4388" w:rsidRDefault="001A4388" w:rsidP="001A4388">
      <w:pPr>
        <w:pStyle w:val="Default"/>
      </w:pPr>
      <w:r w:rsidRPr="001A4388">
        <w:t xml:space="preserve">c. Once the EHCP has been completed and agreed, it will be kept as part of the pupil’s formal record and reviewed at least annually by staff, </w:t>
      </w:r>
      <w:proofErr w:type="gramStart"/>
      <w:r w:rsidRPr="001A4388">
        <w:t>parents</w:t>
      </w:r>
      <w:proofErr w:type="gramEnd"/>
      <w:r w:rsidRPr="001A4388">
        <w:t xml:space="preserve"> and the pupil. The annual review enables provision for the pupil to be evaluated and, where appropriate, for changes to be put in place, for example, reducing or increasing levels of support.</w:t>
      </w:r>
    </w:p>
    <w:p w14:paraId="245D9361" w14:textId="77777777" w:rsidR="001A4388" w:rsidRDefault="001A4388" w:rsidP="001A4388">
      <w:pPr>
        <w:pStyle w:val="Default"/>
        <w:jc w:val="center"/>
      </w:pPr>
    </w:p>
    <w:p w14:paraId="34EBB001" w14:textId="77777777" w:rsidR="001A4388" w:rsidRPr="001A4388" w:rsidRDefault="001A4388" w:rsidP="001A4388">
      <w:pPr>
        <w:pStyle w:val="Default"/>
        <w:rPr>
          <w:b/>
          <w:u w:val="single"/>
        </w:rPr>
      </w:pPr>
      <w:r w:rsidRPr="001A4388">
        <w:rPr>
          <w:b/>
          <w:u w:val="single"/>
        </w:rPr>
        <w:t>SEN Arrangements</w:t>
      </w:r>
    </w:p>
    <w:p w14:paraId="385B08A1" w14:textId="77777777" w:rsidR="001A4388" w:rsidRPr="001A4388" w:rsidRDefault="001A4388" w:rsidP="001A4388">
      <w:pPr>
        <w:pStyle w:val="Heading2"/>
        <w:jc w:val="both"/>
        <w:rPr>
          <w:rFonts w:ascii="Arial" w:hAnsi="Arial" w:cs="Arial"/>
          <w:b w:val="0"/>
          <w:color w:val="auto"/>
          <w:sz w:val="24"/>
          <w:szCs w:val="24"/>
        </w:rPr>
      </w:pPr>
      <w:r w:rsidRPr="001A4388">
        <w:rPr>
          <w:rFonts w:ascii="Arial" w:hAnsi="Arial" w:cs="Arial"/>
          <w:b w:val="0"/>
          <w:color w:val="auto"/>
          <w:sz w:val="24"/>
          <w:szCs w:val="24"/>
        </w:rPr>
        <w:t>The SEN List</w:t>
      </w:r>
    </w:p>
    <w:p w14:paraId="1766C76E" w14:textId="77777777" w:rsidR="001A4388" w:rsidRPr="001A4388" w:rsidRDefault="001A4388" w:rsidP="001A4388">
      <w:pPr>
        <w:jc w:val="both"/>
        <w:rPr>
          <w:rFonts w:cs="Arial"/>
        </w:rPr>
      </w:pPr>
    </w:p>
    <w:p w14:paraId="5CFD909D" w14:textId="77777777" w:rsidR="001A4388" w:rsidRPr="001A4388" w:rsidRDefault="001A4388" w:rsidP="00E72164">
      <w:pPr>
        <w:numPr>
          <w:ilvl w:val="0"/>
          <w:numId w:val="4"/>
        </w:numPr>
        <w:jc w:val="both"/>
        <w:rPr>
          <w:rFonts w:cs="Arial"/>
        </w:rPr>
      </w:pPr>
      <w:r w:rsidRPr="001A4388">
        <w:rPr>
          <w:rFonts w:cs="Arial"/>
        </w:rPr>
        <w:t xml:space="preserve">There is a Special Educational Needs List at </w:t>
      </w:r>
      <w:proofErr w:type="spellStart"/>
      <w:r w:rsidRPr="001A4388">
        <w:rPr>
          <w:rFonts w:cs="Arial"/>
        </w:rPr>
        <w:t>Cotwall</w:t>
      </w:r>
      <w:proofErr w:type="spellEnd"/>
      <w:r w:rsidRPr="001A4388">
        <w:rPr>
          <w:rFonts w:cs="Arial"/>
        </w:rPr>
        <w:t xml:space="preserve"> End recording the names of children with special educational needs and/or disabilities.</w:t>
      </w:r>
    </w:p>
    <w:p w14:paraId="06A1C615" w14:textId="5B00A375" w:rsidR="001A4388" w:rsidRPr="001A4388" w:rsidRDefault="001A4388" w:rsidP="00E72164">
      <w:pPr>
        <w:numPr>
          <w:ilvl w:val="0"/>
          <w:numId w:val="4"/>
        </w:numPr>
        <w:jc w:val="both"/>
        <w:rPr>
          <w:rFonts w:cs="Arial"/>
        </w:rPr>
      </w:pPr>
      <w:r w:rsidRPr="001A4388">
        <w:rPr>
          <w:rFonts w:cs="Arial"/>
        </w:rPr>
        <w:t xml:space="preserve">The SEN List is a list of children’s name and class, identification of their primary need and the external agencies involved in supporting the child.  </w:t>
      </w:r>
    </w:p>
    <w:p w14:paraId="0738CE74" w14:textId="77777777" w:rsidR="001A4388" w:rsidRPr="001A4388" w:rsidRDefault="001A4388" w:rsidP="00E72164">
      <w:pPr>
        <w:numPr>
          <w:ilvl w:val="0"/>
          <w:numId w:val="4"/>
        </w:numPr>
        <w:jc w:val="both"/>
        <w:rPr>
          <w:rFonts w:cs="Arial"/>
        </w:rPr>
      </w:pPr>
      <w:r w:rsidRPr="001A4388">
        <w:rPr>
          <w:rFonts w:cs="Arial"/>
        </w:rPr>
        <w:t>The SEN List is drawn up by the SENCO in liaison with all staff and updated at the beginning of each term and during the term as changes occur.</w:t>
      </w:r>
    </w:p>
    <w:p w14:paraId="2954DBCF" w14:textId="77777777" w:rsidR="001A4388" w:rsidRPr="001A4388" w:rsidRDefault="001A4388" w:rsidP="00E72164">
      <w:pPr>
        <w:pStyle w:val="Footer"/>
        <w:numPr>
          <w:ilvl w:val="0"/>
          <w:numId w:val="4"/>
        </w:numPr>
        <w:jc w:val="both"/>
        <w:rPr>
          <w:rFonts w:cs="Arial"/>
        </w:rPr>
      </w:pPr>
      <w:r w:rsidRPr="001A4388">
        <w:rPr>
          <w:rFonts w:cs="Arial"/>
        </w:rPr>
        <w:t>A copy of the current List is available in an SEN folder on the staff shared area.</w:t>
      </w:r>
    </w:p>
    <w:p w14:paraId="3781595C" w14:textId="4FF4E791" w:rsidR="001A4388" w:rsidRPr="001A4388" w:rsidRDefault="001A4388" w:rsidP="00E72164">
      <w:pPr>
        <w:numPr>
          <w:ilvl w:val="0"/>
          <w:numId w:val="4"/>
        </w:numPr>
        <w:jc w:val="both"/>
        <w:rPr>
          <w:rFonts w:cs="Arial"/>
        </w:rPr>
      </w:pPr>
      <w:r w:rsidRPr="001A4388">
        <w:rPr>
          <w:rFonts w:cs="Arial"/>
        </w:rPr>
        <w:t xml:space="preserve">All members of staff have access to a copy of the SEN List; any amendments to the list must be completed by the SENCO as it also requires amendment on Integris </w:t>
      </w:r>
      <w:proofErr w:type="gramStart"/>
      <w:r w:rsidRPr="001A4388">
        <w:rPr>
          <w:rFonts w:cs="Arial"/>
        </w:rPr>
        <w:t>in order to</w:t>
      </w:r>
      <w:proofErr w:type="gramEnd"/>
      <w:r w:rsidRPr="001A4388">
        <w:rPr>
          <w:rFonts w:cs="Arial"/>
        </w:rPr>
        <w:t xml:space="preserve"> ensure that accurate records are being held online.</w:t>
      </w:r>
    </w:p>
    <w:p w14:paraId="784DEAFF" w14:textId="21263461" w:rsidR="001A4388" w:rsidRPr="001A4388" w:rsidRDefault="001A4388" w:rsidP="00E72164">
      <w:pPr>
        <w:numPr>
          <w:ilvl w:val="0"/>
          <w:numId w:val="4"/>
        </w:numPr>
        <w:jc w:val="both"/>
        <w:rPr>
          <w:rFonts w:cs="Arial"/>
        </w:rPr>
      </w:pPr>
      <w:r w:rsidRPr="001A4388">
        <w:rPr>
          <w:rFonts w:cs="Arial"/>
        </w:rPr>
        <w:t>From September 2014 there will only be one level of support SENS – Special Educational Needs Support.  This replaces and encompasses School Action, School Action Plus and Statements for up to 20 hours.</w:t>
      </w:r>
      <w:r w:rsidR="00410782">
        <w:rPr>
          <w:rFonts w:cs="Arial"/>
        </w:rPr>
        <w:t xml:space="preserve"> </w:t>
      </w:r>
      <w:proofErr w:type="spellStart"/>
      <w:r w:rsidR="00410782">
        <w:rPr>
          <w:rFonts w:cs="Arial"/>
        </w:rPr>
        <w:lastRenderedPageBreak/>
        <w:t>Cotwall</w:t>
      </w:r>
      <w:proofErr w:type="spellEnd"/>
      <w:r w:rsidR="00410782">
        <w:rPr>
          <w:rFonts w:cs="Arial"/>
        </w:rPr>
        <w:t xml:space="preserve"> End School will also have another level which is SENS E- </w:t>
      </w:r>
      <w:r w:rsidR="00410782" w:rsidRPr="001A4388">
        <w:rPr>
          <w:rFonts w:cs="Arial"/>
        </w:rPr>
        <w:t>Special Educational Needs Support</w:t>
      </w:r>
      <w:r w:rsidR="00410782">
        <w:rPr>
          <w:rFonts w:cs="Arial"/>
        </w:rPr>
        <w:t xml:space="preserve"> Enhanced- to identify those pupils who may need at EHCP. </w:t>
      </w:r>
    </w:p>
    <w:p w14:paraId="603D2AE7" w14:textId="77777777" w:rsidR="001A4388" w:rsidRPr="001A4388" w:rsidRDefault="001A4388" w:rsidP="001A4388">
      <w:pPr>
        <w:jc w:val="both"/>
        <w:rPr>
          <w:rFonts w:cs="Arial"/>
        </w:rPr>
      </w:pPr>
    </w:p>
    <w:p w14:paraId="25A3B9E9" w14:textId="77777777" w:rsidR="001A4388" w:rsidRPr="00DA53E9" w:rsidRDefault="001A4388" w:rsidP="001A4388">
      <w:pPr>
        <w:pStyle w:val="Heading2"/>
        <w:jc w:val="both"/>
        <w:rPr>
          <w:rFonts w:ascii="Arial" w:hAnsi="Arial" w:cs="Arial"/>
          <w:b w:val="0"/>
          <w:color w:val="auto"/>
          <w:sz w:val="24"/>
          <w:szCs w:val="24"/>
        </w:rPr>
      </w:pPr>
      <w:r w:rsidRPr="00DA53E9">
        <w:rPr>
          <w:rFonts w:ascii="Arial" w:hAnsi="Arial" w:cs="Arial"/>
          <w:b w:val="0"/>
          <w:color w:val="auto"/>
          <w:sz w:val="24"/>
          <w:szCs w:val="24"/>
        </w:rPr>
        <w:t>SEN Paperwork</w:t>
      </w:r>
    </w:p>
    <w:p w14:paraId="151FD8E5" w14:textId="77777777" w:rsidR="001A4388" w:rsidRPr="001A4388" w:rsidRDefault="001A4388" w:rsidP="001A4388">
      <w:pPr>
        <w:rPr>
          <w:rFonts w:cs="Arial"/>
        </w:rPr>
      </w:pPr>
    </w:p>
    <w:p w14:paraId="01D073FB" w14:textId="77777777" w:rsidR="001A4388" w:rsidRPr="001A4388" w:rsidRDefault="001A4388" w:rsidP="00E72164">
      <w:pPr>
        <w:numPr>
          <w:ilvl w:val="0"/>
          <w:numId w:val="5"/>
        </w:numPr>
        <w:jc w:val="both"/>
        <w:rPr>
          <w:rFonts w:cs="Arial"/>
        </w:rPr>
      </w:pPr>
      <w:r w:rsidRPr="001A4388">
        <w:rPr>
          <w:rFonts w:cs="Arial"/>
        </w:rPr>
        <w:t>SEN files labelled with each stage of the Code of Practice are stored in the SEN office, which can be locked to ensure confidentiality.</w:t>
      </w:r>
    </w:p>
    <w:p w14:paraId="34FE0CCC" w14:textId="77777777" w:rsidR="001A4388" w:rsidRPr="001A4388" w:rsidRDefault="001A4388" w:rsidP="00E72164">
      <w:pPr>
        <w:numPr>
          <w:ilvl w:val="0"/>
          <w:numId w:val="5"/>
        </w:numPr>
        <w:jc w:val="both"/>
        <w:rPr>
          <w:rFonts w:cs="Arial"/>
        </w:rPr>
      </w:pPr>
      <w:r w:rsidRPr="001A4388">
        <w:rPr>
          <w:rFonts w:cs="Arial"/>
        </w:rPr>
        <w:t>All children included on the SEN List have a named section in the appropriate file, or a separate file of their own.</w:t>
      </w:r>
    </w:p>
    <w:p w14:paraId="113DB2D3" w14:textId="77777777" w:rsidR="001A4388" w:rsidRPr="001A4388" w:rsidRDefault="001A4388" w:rsidP="00E72164">
      <w:pPr>
        <w:numPr>
          <w:ilvl w:val="0"/>
          <w:numId w:val="5"/>
        </w:numPr>
        <w:jc w:val="both"/>
        <w:rPr>
          <w:rFonts w:cs="Arial"/>
        </w:rPr>
      </w:pPr>
      <w:r w:rsidRPr="001A4388">
        <w:rPr>
          <w:rFonts w:cs="Arial"/>
        </w:rPr>
        <w:t>All SEN paperwork pertaining to each child is filed under the child’s name.</w:t>
      </w:r>
    </w:p>
    <w:p w14:paraId="0702026D" w14:textId="77777777" w:rsidR="001A4388" w:rsidRPr="001A4388" w:rsidRDefault="001A4388" w:rsidP="00E72164">
      <w:pPr>
        <w:numPr>
          <w:ilvl w:val="0"/>
          <w:numId w:val="5"/>
        </w:numPr>
        <w:jc w:val="both"/>
        <w:rPr>
          <w:rFonts w:cs="Arial"/>
        </w:rPr>
      </w:pPr>
      <w:r w:rsidRPr="001A4388">
        <w:rPr>
          <w:rFonts w:cs="Arial"/>
        </w:rPr>
        <w:t>All teachers are given copies of relevant, current paperwork concerning children in their class or groups.</w:t>
      </w:r>
    </w:p>
    <w:p w14:paraId="7323C4CB" w14:textId="77777777" w:rsidR="001A4388" w:rsidRPr="001A4388" w:rsidRDefault="001A4388" w:rsidP="00E72164">
      <w:pPr>
        <w:numPr>
          <w:ilvl w:val="0"/>
          <w:numId w:val="5"/>
        </w:numPr>
        <w:jc w:val="both"/>
        <w:rPr>
          <w:rFonts w:cs="Arial"/>
        </w:rPr>
      </w:pPr>
      <w:r w:rsidRPr="001A4388">
        <w:rPr>
          <w:rFonts w:cs="Arial"/>
        </w:rPr>
        <w:t>Teachers are responsible for placing old paperwork into confidential waste.</w:t>
      </w:r>
    </w:p>
    <w:p w14:paraId="3E419E9A" w14:textId="77777777" w:rsidR="001A4388" w:rsidRPr="001A4388" w:rsidRDefault="001A4388" w:rsidP="00E72164">
      <w:pPr>
        <w:numPr>
          <w:ilvl w:val="0"/>
          <w:numId w:val="5"/>
        </w:numPr>
        <w:jc w:val="both"/>
        <w:rPr>
          <w:rFonts w:cs="Arial"/>
        </w:rPr>
      </w:pPr>
      <w:r w:rsidRPr="001A4388">
        <w:rPr>
          <w:rFonts w:cs="Arial"/>
        </w:rPr>
        <w:t>Teachers are responsible for sharing paperwork with Teaching Assistants.</w:t>
      </w:r>
    </w:p>
    <w:p w14:paraId="766E4159" w14:textId="77777777" w:rsidR="001A4388" w:rsidRPr="001A4388" w:rsidRDefault="001A4388" w:rsidP="00E72164">
      <w:pPr>
        <w:numPr>
          <w:ilvl w:val="0"/>
          <w:numId w:val="5"/>
        </w:numPr>
        <w:jc w:val="both"/>
        <w:rPr>
          <w:rFonts w:cs="Arial"/>
        </w:rPr>
      </w:pPr>
      <w:r w:rsidRPr="001A4388">
        <w:rPr>
          <w:rFonts w:cs="Arial"/>
        </w:rPr>
        <w:t>Early Years information is kept separately and is the responsibility of the Pre-School Coordinator and Early Years SEN Team.  The Pre-School Coordinator will keep the SENCO fully updated regarding pupils and their needs.</w:t>
      </w:r>
    </w:p>
    <w:p w14:paraId="7ECDF781" w14:textId="77777777" w:rsidR="001A4388" w:rsidRPr="001A4388" w:rsidRDefault="001A4388" w:rsidP="00E72164">
      <w:pPr>
        <w:numPr>
          <w:ilvl w:val="0"/>
          <w:numId w:val="5"/>
        </w:numPr>
        <w:jc w:val="both"/>
        <w:rPr>
          <w:rFonts w:cs="Arial"/>
        </w:rPr>
      </w:pPr>
      <w:r w:rsidRPr="001A4388">
        <w:rPr>
          <w:rFonts w:cs="Arial"/>
        </w:rPr>
        <w:t>It should be noted that following contamination by asbestos during the summer holiday 2012, all existing SEN files were destroyed duri</w:t>
      </w:r>
      <w:r w:rsidR="00DA53E9">
        <w:rPr>
          <w:rFonts w:cs="Arial"/>
        </w:rPr>
        <w:t>ng the decontamination process.</w:t>
      </w:r>
      <w:r w:rsidRPr="001A4388">
        <w:rPr>
          <w:rFonts w:cs="Arial"/>
        </w:rPr>
        <w:t xml:space="preserve"> The SENCO holds lots of data </w:t>
      </w:r>
      <w:proofErr w:type="gramStart"/>
      <w:r w:rsidRPr="001A4388">
        <w:rPr>
          <w:rFonts w:cs="Arial"/>
        </w:rPr>
        <w:t>on line</w:t>
      </w:r>
      <w:proofErr w:type="gramEnd"/>
      <w:r w:rsidRPr="001A4388">
        <w:rPr>
          <w:rFonts w:cs="Arial"/>
        </w:rPr>
        <w:t>, however, all the written notes, observations, records of meetings and annotated IEPs cannot be replaced as they were not stored electronically.</w:t>
      </w:r>
    </w:p>
    <w:p w14:paraId="3E9CF996" w14:textId="77777777" w:rsidR="001A4388" w:rsidRPr="001A4388" w:rsidRDefault="001A4388" w:rsidP="001A4388">
      <w:pPr>
        <w:jc w:val="both"/>
        <w:rPr>
          <w:rFonts w:cs="Arial"/>
        </w:rPr>
      </w:pPr>
    </w:p>
    <w:p w14:paraId="271FD4B9" w14:textId="77777777" w:rsidR="001A4388" w:rsidRPr="00013212" w:rsidRDefault="001A4388" w:rsidP="001A4388">
      <w:pPr>
        <w:pStyle w:val="Heading2"/>
        <w:jc w:val="both"/>
        <w:rPr>
          <w:rFonts w:ascii="Arial" w:hAnsi="Arial" w:cs="Arial"/>
          <w:b w:val="0"/>
          <w:color w:val="auto"/>
          <w:sz w:val="24"/>
          <w:szCs w:val="24"/>
        </w:rPr>
      </w:pPr>
      <w:r w:rsidRPr="00013212">
        <w:rPr>
          <w:rFonts w:ascii="Arial" w:hAnsi="Arial" w:cs="Arial"/>
          <w:b w:val="0"/>
          <w:color w:val="auto"/>
          <w:sz w:val="24"/>
          <w:szCs w:val="24"/>
        </w:rPr>
        <w:t>Record Keeping</w:t>
      </w:r>
    </w:p>
    <w:p w14:paraId="0B307FE6" w14:textId="77777777" w:rsidR="001A4388" w:rsidRPr="001A4388" w:rsidRDefault="001A4388" w:rsidP="001A4388">
      <w:pPr>
        <w:jc w:val="both"/>
        <w:rPr>
          <w:rFonts w:cs="Arial"/>
        </w:rPr>
      </w:pPr>
    </w:p>
    <w:p w14:paraId="5EA740FE" w14:textId="77777777" w:rsidR="001A4388" w:rsidRPr="001A4388" w:rsidRDefault="001A4388" w:rsidP="00E72164">
      <w:pPr>
        <w:numPr>
          <w:ilvl w:val="0"/>
          <w:numId w:val="6"/>
        </w:numPr>
        <w:jc w:val="both"/>
        <w:rPr>
          <w:rFonts w:cs="Arial"/>
        </w:rPr>
      </w:pPr>
      <w:r w:rsidRPr="001A4388">
        <w:rPr>
          <w:rFonts w:cs="Arial"/>
        </w:rPr>
        <w:t>All SEN files are stored in the SEN Office.</w:t>
      </w:r>
    </w:p>
    <w:p w14:paraId="51753114" w14:textId="77777777" w:rsidR="001A4388" w:rsidRPr="001A4388" w:rsidRDefault="001A4388" w:rsidP="00E72164">
      <w:pPr>
        <w:numPr>
          <w:ilvl w:val="0"/>
          <w:numId w:val="6"/>
        </w:numPr>
        <w:jc w:val="both"/>
        <w:rPr>
          <w:rFonts w:cs="Arial"/>
        </w:rPr>
      </w:pPr>
      <w:r w:rsidRPr="001A4388">
        <w:rPr>
          <w:rFonts w:cs="Arial"/>
        </w:rPr>
        <w:t>All members of staff should have the following current records in their SEN folder/Class Record File:</w:t>
      </w:r>
    </w:p>
    <w:p w14:paraId="17E8C02F" w14:textId="77777777" w:rsidR="001A4388" w:rsidRPr="001A4388" w:rsidRDefault="001A4388" w:rsidP="001A4388">
      <w:pPr>
        <w:jc w:val="both"/>
        <w:rPr>
          <w:rFonts w:cs="Arial"/>
        </w:rPr>
      </w:pPr>
    </w:p>
    <w:p w14:paraId="57217E79" w14:textId="77777777" w:rsidR="001A4388" w:rsidRPr="001A4388" w:rsidRDefault="001A4388" w:rsidP="00E72164">
      <w:pPr>
        <w:numPr>
          <w:ilvl w:val="0"/>
          <w:numId w:val="7"/>
        </w:numPr>
        <w:jc w:val="both"/>
        <w:rPr>
          <w:rFonts w:cs="Arial"/>
        </w:rPr>
      </w:pPr>
      <w:r w:rsidRPr="001A4388">
        <w:rPr>
          <w:rFonts w:cs="Arial"/>
        </w:rPr>
        <w:t>A copy of the SEN List</w:t>
      </w:r>
    </w:p>
    <w:p w14:paraId="3AFDD906" w14:textId="77777777" w:rsidR="001A4388" w:rsidRPr="001A4388" w:rsidRDefault="001A4388" w:rsidP="00E72164">
      <w:pPr>
        <w:numPr>
          <w:ilvl w:val="0"/>
          <w:numId w:val="7"/>
        </w:numPr>
        <w:jc w:val="both"/>
        <w:rPr>
          <w:rFonts w:cs="Arial"/>
        </w:rPr>
      </w:pPr>
      <w:r w:rsidRPr="001A4388">
        <w:rPr>
          <w:rFonts w:cs="Arial"/>
        </w:rPr>
        <w:t xml:space="preserve">A </w:t>
      </w:r>
      <w:r w:rsidRPr="001A4388">
        <w:rPr>
          <w:rFonts w:cs="Arial"/>
          <w:u w:val="single"/>
        </w:rPr>
        <w:t>current</w:t>
      </w:r>
      <w:r w:rsidRPr="001A4388">
        <w:rPr>
          <w:rFonts w:cs="Arial"/>
        </w:rPr>
        <w:t xml:space="preserve"> copy of provision mapping for children on the SEN register.</w:t>
      </w:r>
    </w:p>
    <w:p w14:paraId="377B98B1" w14:textId="77777777" w:rsidR="001A4388" w:rsidRPr="001A4388" w:rsidRDefault="001A4388" w:rsidP="00E72164">
      <w:pPr>
        <w:numPr>
          <w:ilvl w:val="0"/>
          <w:numId w:val="7"/>
        </w:numPr>
        <w:jc w:val="both"/>
        <w:rPr>
          <w:rFonts w:cs="Arial"/>
        </w:rPr>
      </w:pPr>
      <w:r w:rsidRPr="001A4388">
        <w:rPr>
          <w:rFonts w:cs="Arial"/>
        </w:rPr>
        <w:t>Any monitoring reports for children seen by LSS or any other outside agency.</w:t>
      </w:r>
    </w:p>
    <w:p w14:paraId="1B9D8C27" w14:textId="77777777" w:rsidR="001A4388" w:rsidRPr="001A4388" w:rsidRDefault="001A4388" w:rsidP="001A4388">
      <w:pPr>
        <w:jc w:val="both"/>
        <w:rPr>
          <w:rFonts w:cs="Arial"/>
        </w:rPr>
      </w:pPr>
    </w:p>
    <w:p w14:paraId="06168372" w14:textId="77777777" w:rsidR="001A4388" w:rsidRPr="001A4388" w:rsidRDefault="001A4388" w:rsidP="00E72164">
      <w:pPr>
        <w:numPr>
          <w:ilvl w:val="0"/>
          <w:numId w:val="13"/>
        </w:numPr>
        <w:jc w:val="both"/>
        <w:rPr>
          <w:rFonts w:cs="Arial"/>
        </w:rPr>
      </w:pPr>
      <w:r w:rsidRPr="001A4388">
        <w:rPr>
          <w:rFonts w:cs="Arial"/>
        </w:rPr>
        <w:t xml:space="preserve">Copies of all Provision Mapping is kept on the shared area and is the responsibility of the Class Teacher. </w:t>
      </w:r>
    </w:p>
    <w:p w14:paraId="28BD66A3" w14:textId="77777777" w:rsidR="001A4388" w:rsidRDefault="001A4388" w:rsidP="00E72164">
      <w:pPr>
        <w:numPr>
          <w:ilvl w:val="0"/>
          <w:numId w:val="13"/>
        </w:numPr>
        <w:jc w:val="both"/>
        <w:rPr>
          <w:rFonts w:cs="Arial"/>
        </w:rPr>
      </w:pPr>
      <w:r w:rsidRPr="001A4388">
        <w:rPr>
          <w:rFonts w:cs="Arial"/>
        </w:rPr>
        <w:t>Any pupils who previously would have had a statement, are now termed as enhanced. These pupils have a separate individual file.</w:t>
      </w:r>
    </w:p>
    <w:p w14:paraId="051733DD" w14:textId="77777777" w:rsidR="00013212" w:rsidRPr="00013212" w:rsidRDefault="00013212" w:rsidP="00013212">
      <w:pPr>
        <w:ind w:left="360"/>
        <w:jc w:val="both"/>
        <w:rPr>
          <w:rFonts w:cs="Arial"/>
        </w:rPr>
      </w:pPr>
    </w:p>
    <w:p w14:paraId="662D650C" w14:textId="77777777" w:rsidR="001A4388" w:rsidRPr="00013212" w:rsidRDefault="001A4388" w:rsidP="001A4388">
      <w:pPr>
        <w:pStyle w:val="Heading2"/>
        <w:rPr>
          <w:rFonts w:ascii="Arial" w:hAnsi="Arial" w:cs="Arial"/>
          <w:b w:val="0"/>
          <w:color w:val="auto"/>
          <w:sz w:val="24"/>
          <w:szCs w:val="24"/>
        </w:rPr>
      </w:pPr>
      <w:r w:rsidRPr="00013212">
        <w:rPr>
          <w:rFonts w:ascii="Arial" w:hAnsi="Arial" w:cs="Arial"/>
          <w:b w:val="0"/>
          <w:color w:val="auto"/>
          <w:sz w:val="24"/>
          <w:szCs w:val="24"/>
        </w:rPr>
        <w:t>Resources</w:t>
      </w:r>
    </w:p>
    <w:p w14:paraId="768A6D4D" w14:textId="77777777" w:rsidR="001A4388" w:rsidRPr="001A4388" w:rsidRDefault="001A4388" w:rsidP="001A4388">
      <w:pPr>
        <w:rPr>
          <w:rFonts w:cs="Arial"/>
        </w:rPr>
      </w:pPr>
    </w:p>
    <w:p w14:paraId="37900B0D" w14:textId="77777777" w:rsidR="001A4388" w:rsidRPr="001A4388" w:rsidRDefault="001A4388" w:rsidP="00E72164">
      <w:pPr>
        <w:numPr>
          <w:ilvl w:val="0"/>
          <w:numId w:val="8"/>
        </w:numPr>
        <w:rPr>
          <w:rFonts w:cs="Arial"/>
        </w:rPr>
      </w:pPr>
      <w:r w:rsidRPr="001A4388">
        <w:rPr>
          <w:rFonts w:cs="Arial"/>
        </w:rPr>
        <w:t>SEN resources are kept in the photocopy room in the KS1 building.  Reading materials and other phonic based games, suitable for SEN pupils in KS2, are also available in the SEN Room and within each phase.</w:t>
      </w:r>
    </w:p>
    <w:p w14:paraId="2C04B0BD" w14:textId="77777777" w:rsidR="001A4388" w:rsidRPr="001A4388" w:rsidRDefault="001A4388" w:rsidP="001A4388">
      <w:pPr>
        <w:pStyle w:val="Heading2"/>
        <w:rPr>
          <w:rFonts w:ascii="Arial" w:hAnsi="Arial" w:cs="Arial"/>
          <w:sz w:val="24"/>
          <w:szCs w:val="24"/>
        </w:rPr>
      </w:pPr>
    </w:p>
    <w:p w14:paraId="4A1E5E3A" w14:textId="77777777" w:rsidR="0033318B" w:rsidRDefault="0033318B" w:rsidP="001A4388">
      <w:pPr>
        <w:pStyle w:val="Heading2"/>
        <w:rPr>
          <w:rFonts w:ascii="Arial" w:hAnsi="Arial" w:cs="Arial"/>
          <w:b w:val="0"/>
          <w:color w:val="auto"/>
          <w:sz w:val="24"/>
          <w:szCs w:val="24"/>
        </w:rPr>
      </w:pPr>
    </w:p>
    <w:p w14:paraId="69D99C14" w14:textId="1E053DBE" w:rsidR="001A4388" w:rsidRPr="00013212" w:rsidRDefault="001A4388" w:rsidP="001A4388">
      <w:pPr>
        <w:pStyle w:val="Heading2"/>
        <w:rPr>
          <w:rFonts w:ascii="Arial" w:hAnsi="Arial" w:cs="Arial"/>
          <w:b w:val="0"/>
          <w:color w:val="auto"/>
          <w:sz w:val="24"/>
          <w:szCs w:val="24"/>
        </w:rPr>
      </w:pPr>
      <w:r w:rsidRPr="00013212">
        <w:rPr>
          <w:rFonts w:ascii="Arial" w:hAnsi="Arial" w:cs="Arial"/>
          <w:b w:val="0"/>
          <w:color w:val="auto"/>
          <w:sz w:val="24"/>
          <w:szCs w:val="24"/>
        </w:rPr>
        <w:t>Referral</w:t>
      </w:r>
    </w:p>
    <w:p w14:paraId="5C458CD2" w14:textId="77777777" w:rsidR="001A4388" w:rsidRPr="001A4388" w:rsidRDefault="001A4388" w:rsidP="001A4388">
      <w:pPr>
        <w:rPr>
          <w:rFonts w:cs="Arial"/>
        </w:rPr>
      </w:pPr>
    </w:p>
    <w:p w14:paraId="73384128" w14:textId="77777777" w:rsidR="001A4388" w:rsidRPr="001A4388" w:rsidRDefault="001A4388" w:rsidP="001A4388">
      <w:pPr>
        <w:rPr>
          <w:rFonts w:cs="Arial"/>
        </w:rPr>
      </w:pPr>
      <w:r w:rsidRPr="001A4388">
        <w:rPr>
          <w:rFonts w:cs="Arial"/>
        </w:rPr>
        <w:t>Concerns about a child’s progress:</w:t>
      </w:r>
    </w:p>
    <w:p w14:paraId="502898D0" w14:textId="70C97962" w:rsidR="001A4388" w:rsidRPr="001A4388" w:rsidRDefault="00317E97" w:rsidP="00E72164">
      <w:pPr>
        <w:numPr>
          <w:ilvl w:val="0"/>
          <w:numId w:val="9"/>
        </w:numPr>
        <w:jc w:val="both"/>
        <w:rPr>
          <w:rFonts w:cs="Arial"/>
        </w:rPr>
      </w:pPr>
      <w:r>
        <w:rPr>
          <w:rFonts w:cs="Arial"/>
        </w:rPr>
        <w:t>Concerns</w:t>
      </w:r>
      <w:r w:rsidR="001A4388" w:rsidRPr="001A4388">
        <w:rPr>
          <w:rFonts w:cs="Arial"/>
        </w:rPr>
        <w:t xml:space="preserve"> about an individual c</w:t>
      </w:r>
      <w:r>
        <w:rPr>
          <w:rFonts w:cs="Arial"/>
        </w:rPr>
        <w:t>hild’s progress should be made</w:t>
      </w:r>
      <w:r w:rsidR="001A4388" w:rsidRPr="001A4388">
        <w:rPr>
          <w:rFonts w:cs="Arial"/>
        </w:rPr>
        <w:t xml:space="preserve"> to the SENCO </w:t>
      </w:r>
      <w:r>
        <w:rPr>
          <w:rFonts w:cs="Arial"/>
        </w:rPr>
        <w:t xml:space="preserve">using the using a </w:t>
      </w:r>
      <w:proofErr w:type="spellStart"/>
      <w:r>
        <w:rPr>
          <w:rFonts w:cs="Arial"/>
        </w:rPr>
        <w:t>‘Cause</w:t>
      </w:r>
      <w:proofErr w:type="spellEnd"/>
      <w:r>
        <w:rPr>
          <w:rFonts w:cs="Arial"/>
        </w:rPr>
        <w:t xml:space="preserve"> for Concern’ form </w:t>
      </w:r>
      <w:r w:rsidR="001A4388" w:rsidRPr="001A4388">
        <w:rPr>
          <w:rFonts w:cs="Arial"/>
        </w:rPr>
        <w:t>and raised during pupil progress meetings held twice each term.</w:t>
      </w:r>
    </w:p>
    <w:p w14:paraId="407B3203" w14:textId="77777777" w:rsidR="001A4388" w:rsidRPr="001A4388" w:rsidRDefault="001A4388" w:rsidP="00E72164">
      <w:pPr>
        <w:numPr>
          <w:ilvl w:val="0"/>
          <w:numId w:val="9"/>
        </w:numPr>
        <w:jc w:val="both"/>
        <w:rPr>
          <w:rFonts w:cs="Arial"/>
        </w:rPr>
      </w:pPr>
      <w:r w:rsidRPr="001A4388">
        <w:rPr>
          <w:rFonts w:cs="Arial"/>
        </w:rPr>
        <w:t>Advice and suggestions can be requested at any time concerning resources, differentiation, approaches to learning, and/or specific problems.</w:t>
      </w:r>
    </w:p>
    <w:p w14:paraId="513A7DBF" w14:textId="77777777" w:rsidR="001A4388" w:rsidRPr="001A4388" w:rsidRDefault="001A4388" w:rsidP="00E72164">
      <w:pPr>
        <w:numPr>
          <w:ilvl w:val="0"/>
          <w:numId w:val="9"/>
        </w:numPr>
        <w:jc w:val="both"/>
        <w:rPr>
          <w:rFonts w:cs="Arial"/>
        </w:rPr>
      </w:pPr>
      <w:r w:rsidRPr="001A4388">
        <w:rPr>
          <w:rFonts w:cs="Arial"/>
        </w:rPr>
        <w:t>Parents can be referred to the SENCO, if necessary, for advice or help with their child whether they are included on the SEN List or not.</w:t>
      </w:r>
    </w:p>
    <w:p w14:paraId="4BF6EE5D" w14:textId="77777777" w:rsidR="001A4388" w:rsidRPr="001A4388" w:rsidRDefault="001A4388" w:rsidP="00E72164">
      <w:pPr>
        <w:numPr>
          <w:ilvl w:val="0"/>
          <w:numId w:val="9"/>
        </w:numPr>
        <w:jc w:val="both"/>
        <w:rPr>
          <w:rFonts w:cs="Arial"/>
        </w:rPr>
      </w:pPr>
      <w:r w:rsidRPr="001A4388">
        <w:rPr>
          <w:rFonts w:cs="Arial"/>
        </w:rPr>
        <w:t>Children causing serious concerns that cannot be solved quickly should be mentioned immediately to the SENCO.</w:t>
      </w:r>
    </w:p>
    <w:p w14:paraId="5B2347CA" w14:textId="77777777" w:rsidR="001A4388" w:rsidRPr="001A4388" w:rsidRDefault="001A4388" w:rsidP="00E72164">
      <w:pPr>
        <w:numPr>
          <w:ilvl w:val="0"/>
          <w:numId w:val="9"/>
        </w:numPr>
        <w:jc w:val="both"/>
        <w:rPr>
          <w:rFonts w:cs="Arial"/>
        </w:rPr>
      </w:pPr>
      <w:r w:rsidRPr="001A4388">
        <w:rPr>
          <w:rFonts w:cs="Arial"/>
        </w:rPr>
        <w:t xml:space="preserve">If a child is causing concern, it is </w:t>
      </w:r>
      <w:r w:rsidRPr="001A4388">
        <w:rPr>
          <w:rFonts w:cs="Arial"/>
          <w:u w:val="single"/>
        </w:rPr>
        <w:t>vital</w:t>
      </w:r>
      <w:r w:rsidRPr="001A4388">
        <w:rPr>
          <w:rFonts w:cs="Arial"/>
        </w:rPr>
        <w:t xml:space="preserve"> that detailed records and levels of achievement are recorded.   </w:t>
      </w:r>
    </w:p>
    <w:p w14:paraId="738600B3" w14:textId="77777777" w:rsidR="001A4388" w:rsidRPr="001A4388" w:rsidRDefault="001A4388" w:rsidP="00E72164">
      <w:pPr>
        <w:numPr>
          <w:ilvl w:val="0"/>
          <w:numId w:val="9"/>
        </w:numPr>
        <w:jc w:val="both"/>
        <w:rPr>
          <w:rFonts w:cs="Arial"/>
        </w:rPr>
      </w:pPr>
      <w:r w:rsidRPr="001A4388">
        <w:rPr>
          <w:rFonts w:cs="Arial"/>
        </w:rPr>
        <w:t>ALL pupils entering school from another setting MUST be given baseline assessments for Reading, Writing and Numeracy within the first two weeks of them arriving at school.  These assessments must be kept as they form evidence of the level on entry of the child.  Any concerns must be reported to the SENCO immediately.</w:t>
      </w:r>
    </w:p>
    <w:p w14:paraId="76D5B794" w14:textId="77777777" w:rsidR="001A4388" w:rsidRPr="001A4388" w:rsidRDefault="001A4388" w:rsidP="001A4388">
      <w:pPr>
        <w:jc w:val="both"/>
        <w:rPr>
          <w:rFonts w:cs="Arial"/>
        </w:rPr>
      </w:pPr>
    </w:p>
    <w:p w14:paraId="7FF09FF9" w14:textId="77777777" w:rsidR="001A4388" w:rsidRPr="001A4388" w:rsidRDefault="001A4388" w:rsidP="001A4388">
      <w:pPr>
        <w:jc w:val="both"/>
        <w:rPr>
          <w:rFonts w:cs="Arial"/>
        </w:rPr>
      </w:pPr>
      <w:r w:rsidRPr="001A4388">
        <w:rPr>
          <w:rFonts w:cs="Arial"/>
        </w:rPr>
        <w:t xml:space="preserve">Concerns about a child’s social, </w:t>
      </w:r>
      <w:proofErr w:type="gramStart"/>
      <w:r w:rsidRPr="001A4388">
        <w:rPr>
          <w:rFonts w:cs="Arial"/>
        </w:rPr>
        <w:t>emotional</w:t>
      </w:r>
      <w:proofErr w:type="gramEnd"/>
      <w:r w:rsidRPr="001A4388">
        <w:rPr>
          <w:rFonts w:cs="Arial"/>
        </w:rPr>
        <w:t xml:space="preserve"> or behavioural welfare:</w:t>
      </w:r>
    </w:p>
    <w:p w14:paraId="4D36135C" w14:textId="77777777" w:rsidR="001A4388" w:rsidRPr="001A4388" w:rsidRDefault="001A4388" w:rsidP="001A4388">
      <w:pPr>
        <w:jc w:val="both"/>
        <w:rPr>
          <w:rFonts w:cs="Arial"/>
        </w:rPr>
      </w:pPr>
    </w:p>
    <w:p w14:paraId="2E918CA9" w14:textId="373B7DA7" w:rsidR="001A4388" w:rsidRPr="001A4388" w:rsidRDefault="00317E97" w:rsidP="00E72164">
      <w:pPr>
        <w:numPr>
          <w:ilvl w:val="0"/>
          <w:numId w:val="12"/>
        </w:numPr>
        <w:jc w:val="both"/>
        <w:rPr>
          <w:rFonts w:cs="Arial"/>
        </w:rPr>
      </w:pPr>
      <w:r>
        <w:rPr>
          <w:rFonts w:cs="Arial"/>
        </w:rPr>
        <w:t>Concerns</w:t>
      </w:r>
      <w:r w:rsidR="001A4388" w:rsidRPr="001A4388">
        <w:rPr>
          <w:rFonts w:cs="Arial"/>
        </w:rPr>
        <w:t xml:space="preserve"> about a child’s behaviour should be </w:t>
      </w:r>
      <w:r>
        <w:rPr>
          <w:rFonts w:cs="Arial"/>
        </w:rPr>
        <w:t>made to</w:t>
      </w:r>
      <w:r w:rsidR="001A4388" w:rsidRPr="001A4388">
        <w:rPr>
          <w:rFonts w:cs="Arial"/>
        </w:rPr>
        <w:t xml:space="preserve"> the SENCO</w:t>
      </w:r>
      <w:r>
        <w:rPr>
          <w:rFonts w:cs="Arial"/>
        </w:rPr>
        <w:t xml:space="preserve"> using a </w:t>
      </w:r>
      <w:proofErr w:type="spellStart"/>
      <w:r>
        <w:rPr>
          <w:rFonts w:cs="Arial"/>
        </w:rPr>
        <w:t>‘Cause</w:t>
      </w:r>
      <w:proofErr w:type="spellEnd"/>
      <w:r>
        <w:rPr>
          <w:rFonts w:cs="Arial"/>
        </w:rPr>
        <w:t xml:space="preserve"> for Concern’ form</w:t>
      </w:r>
      <w:r w:rsidR="001A4388" w:rsidRPr="001A4388">
        <w:rPr>
          <w:rFonts w:cs="Arial"/>
        </w:rPr>
        <w:t>.</w:t>
      </w:r>
    </w:p>
    <w:p w14:paraId="20CDF9E0" w14:textId="77777777" w:rsidR="001A4388" w:rsidRPr="00FE54FE" w:rsidRDefault="001A4388" w:rsidP="00E72164">
      <w:pPr>
        <w:numPr>
          <w:ilvl w:val="0"/>
          <w:numId w:val="12"/>
        </w:numPr>
        <w:jc w:val="both"/>
        <w:rPr>
          <w:rFonts w:cs="Arial"/>
        </w:rPr>
      </w:pPr>
      <w:r w:rsidRPr="001A4388">
        <w:rPr>
          <w:rFonts w:cs="Arial"/>
        </w:rPr>
        <w:t xml:space="preserve">Members of staff will then be given advice on strategies to use with the child.  If concerns continue the SENCO will complete observations and may request that a behavioural record be kept </w:t>
      </w:r>
      <w:proofErr w:type="gramStart"/>
      <w:r w:rsidRPr="001A4388">
        <w:rPr>
          <w:rFonts w:cs="Arial"/>
        </w:rPr>
        <w:t>to identify</w:t>
      </w:r>
      <w:proofErr w:type="gramEnd"/>
      <w:r w:rsidRPr="001A4388">
        <w:rPr>
          <w:rFonts w:cs="Arial"/>
        </w:rPr>
        <w:t xml:space="preserve"> behaviour patterns or triggers.  If concerns </w:t>
      </w:r>
      <w:r w:rsidRPr="00FE54FE">
        <w:rPr>
          <w:rFonts w:cs="Arial"/>
        </w:rPr>
        <w:t xml:space="preserve">continue, despite support strategies being used, the SENCO will seek advice from an external agency; this could be the Educational Psychology Service, </w:t>
      </w:r>
      <w:r w:rsidR="00B77E16" w:rsidRPr="00FE54FE">
        <w:rPr>
          <w:rFonts w:cs="Arial"/>
        </w:rPr>
        <w:t>the Learning Support Service</w:t>
      </w:r>
      <w:r w:rsidRPr="00FE54FE">
        <w:rPr>
          <w:rFonts w:cs="Arial"/>
        </w:rPr>
        <w:t xml:space="preserve"> or </w:t>
      </w:r>
      <w:r w:rsidR="00B77E16" w:rsidRPr="00FE54FE">
        <w:rPr>
          <w:rFonts w:cs="Arial"/>
        </w:rPr>
        <w:t>Speech and Language therapy</w:t>
      </w:r>
      <w:r w:rsidRPr="00FE54FE">
        <w:rPr>
          <w:rFonts w:cs="Arial"/>
        </w:rPr>
        <w:t>.</w:t>
      </w:r>
    </w:p>
    <w:p w14:paraId="18F7CEFC" w14:textId="2BD66B0B" w:rsidR="001A4388" w:rsidRPr="00FE54FE" w:rsidRDefault="001A4388" w:rsidP="00E72164">
      <w:pPr>
        <w:numPr>
          <w:ilvl w:val="0"/>
          <w:numId w:val="12"/>
        </w:numPr>
        <w:jc w:val="both"/>
        <w:rPr>
          <w:rFonts w:cs="Arial"/>
        </w:rPr>
      </w:pPr>
      <w:r w:rsidRPr="00FE54FE">
        <w:rPr>
          <w:rFonts w:cs="Arial"/>
        </w:rPr>
        <w:t>Concerns regarding the social or emotional wellbeing of a child should be shared with members of the Senior Leadership Team.  The child may benefit from some targeted interventions through th</w:t>
      </w:r>
      <w:r w:rsidR="00DA53E9" w:rsidRPr="00FE54FE">
        <w:rPr>
          <w:rFonts w:cs="Arial"/>
        </w:rPr>
        <w:t>e School’s Nurture Room, The Hut</w:t>
      </w:r>
      <w:r w:rsidRPr="00FE54FE">
        <w:rPr>
          <w:rFonts w:cs="Arial"/>
        </w:rPr>
        <w:t>, and a referral detailing the concerns must be completed and given to the SENCO.</w:t>
      </w:r>
    </w:p>
    <w:p w14:paraId="75CC4D65" w14:textId="77777777" w:rsidR="001A4388" w:rsidRPr="00FE54FE" w:rsidRDefault="001A4388" w:rsidP="001A4388">
      <w:pPr>
        <w:jc w:val="both"/>
        <w:rPr>
          <w:rFonts w:cs="Arial"/>
        </w:rPr>
      </w:pPr>
    </w:p>
    <w:p w14:paraId="39C21035" w14:textId="77777777" w:rsidR="001A4388" w:rsidRPr="00FE54FE" w:rsidRDefault="001A4388" w:rsidP="001A4388">
      <w:pPr>
        <w:jc w:val="both"/>
        <w:rPr>
          <w:rFonts w:cs="Arial"/>
        </w:rPr>
      </w:pPr>
      <w:r w:rsidRPr="00FE54FE">
        <w:rPr>
          <w:rFonts w:cs="Arial"/>
        </w:rPr>
        <w:t>Evidence may include any of the following:</w:t>
      </w:r>
    </w:p>
    <w:p w14:paraId="64F4861C" w14:textId="77777777" w:rsidR="001A4388" w:rsidRPr="00FE54FE" w:rsidRDefault="001A4388" w:rsidP="001A4388">
      <w:pPr>
        <w:jc w:val="both"/>
        <w:rPr>
          <w:rFonts w:cs="Arial"/>
        </w:rPr>
      </w:pPr>
    </w:p>
    <w:p w14:paraId="13C9DD9B" w14:textId="77777777" w:rsidR="001A4388" w:rsidRPr="00FE54FE" w:rsidRDefault="001A4388" w:rsidP="00E72164">
      <w:pPr>
        <w:numPr>
          <w:ilvl w:val="0"/>
          <w:numId w:val="10"/>
        </w:numPr>
        <w:jc w:val="both"/>
        <w:rPr>
          <w:rFonts w:cs="Arial"/>
        </w:rPr>
      </w:pPr>
      <w:r w:rsidRPr="00FE54FE">
        <w:rPr>
          <w:rFonts w:cs="Arial"/>
        </w:rPr>
        <w:t>High Frequency Word Lists</w:t>
      </w:r>
    </w:p>
    <w:p w14:paraId="42473955" w14:textId="77777777" w:rsidR="001A4388" w:rsidRPr="00FE54FE" w:rsidRDefault="001A4388" w:rsidP="00E72164">
      <w:pPr>
        <w:numPr>
          <w:ilvl w:val="0"/>
          <w:numId w:val="10"/>
        </w:numPr>
        <w:jc w:val="both"/>
        <w:rPr>
          <w:rFonts w:cs="Arial"/>
        </w:rPr>
      </w:pPr>
      <w:r w:rsidRPr="00FE54FE">
        <w:rPr>
          <w:rFonts w:cs="Arial"/>
        </w:rPr>
        <w:t>Phonic check lists</w:t>
      </w:r>
    </w:p>
    <w:p w14:paraId="416F4A4B" w14:textId="77777777" w:rsidR="001A4388" w:rsidRPr="00FE54FE" w:rsidRDefault="001A4388" w:rsidP="00E72164">
      <w:pPr>
        <w:numPr>
          <w:ilvl w:val="0"/>
          <w:numId w:val="10"/>
        </w:numPr>
        <w:jc w:val="both"/>
        <w:rPr>
          <w:rFonts w:cs="Arial"/>
        </w:rPr>
      </w:pPr>
      <w:r w:rsidRPr="00FE54FE">
        <w:rPr>
          <w:rFonts w:cs="Arial"/>
        </w:rPr>
        <w:t xml:space="preserve">Judgement against </w:t>
      </w:r>
      <w:r w:rsidR="00013212" w:rsidRPr="00FE54FE">
        <w:rPr>
          <w:rFonts w:cs="Arial"/>
        </w:rPr>
        <w:t>Year group expectations</w:t>
      </w:r>
      <w:r w:rsidRPr="00FE54FE">
        <w:rPr>
          <w:rFonts w:cs="Arial"/>
        </w:rPr>
        <w:t xml:space="preserve"> in relevant subjects (with evidence)</w:t>
      </w:r>
    </w:p>
    <w:p w14:paraId="658205F9" w14:textId="51B42968" w:rsidR="001A4388" w:rsidRPr="00FE54FE" w:rsidRDefault="00B77E16" w:rsidP="00E72164">
      <w:pPr>
        <w:numPr>
          <w:ilvl w:val="0"/>
          <w:numId w:val="10"/>
        </w:numPr>
        <w:jc w:val="both"/>
        <w:rPr>
          <w:rFonts w:cs="Arial"/>
        </w:rPr>
      </w:pPr>
      <w:r w:rsidRPr="00FE54FE">
        <w:rPr>
          <w:rFonts w:cs="Arial"/>
        </w:rPr>
        <w:t>DAPA</w:t>
      </w:r>
    </w:p>
    <w:p w14:paraId="482BFC6B" w14:textId="77777777" w:rsidR="001A4388" w:rsidRPr="001A4388" w:rsidRDefault="001A4388" w:rsidP="00E72164">
      <w:pPr>
        <w:numPr>
          <w:ilvl w:val="0"/>
          <w:numId w:val="10"/>
        </w:numPr>
        <w:jc w:val="both"/>
        <w:rPr>
          <w:rFonts w:cs="Arial"/>
        </w:rPr>
      </w:pPr>
      <w:r w:rsidRPr="001A4388">
        <w:rPr>
          <w:rFonts w:cs="Arial"/>
        </w:rPr>
        <w:t>Behaviour records, including A B C record sheets, Antecedent, Behaviour and Consequence</w:t>
      </w:r>
    </w:p>
    <w:p w14:paraId="5A7F8257" w14:textId="77777777" w:rsidR="001A4388" w:rsidRPr="001A4388" w:rsidRDefault="001A4388" w:rsidP="00E72164">
      <w:pPr>
        <w:numPr>
          <w:ilvl w:val="0"/>
          <w:numId w:val="10"/>
        </w:numPr>
        <w:jc w:val="both"/>
        <w:rPr>
          <w:rFonts w:cs="Arial"/>
        </w:rPr>
      </w:pPr>
      <w:r w:rsidRPr="001A4388">
        <w:rPr>
          <w:rFonts w:cs="Arial"/>
        </w:rPr>
        <w:t xml:space="preserve">Specific details of strategies tried by class teacher/ learning support assistant, to help to solve difficulties the child is </w:t>
      </w:r>
      <w:proofErr w:type="gramStart"/>
      <w:r w:rsidRPr="001A4388">
        <w:rPr>
          <w:rFonts w:cs="Arial"/>
        </w:rPr>
        <w:t>having</w:t>
      </w:r>
      <w:proofErr w:type="gramEnd"/>
    </w:p>
    <w:p w14:paraId="68B82BE7" w14:textId="77777777" w:rsidR="001A4388" w:rsidRPr="001A4388" w:rsidRDefault="001A4388" w:rsidP="00E72164">
      <w:pPr>
        <w:numPr>
          <w:ilvl w:val="0"/>
          <w:numId w:val="10"/>
        </w:numPr>
        <w:jc w:val="both"/>
        <w:rPr>
          <w:rFonts w:cs="Arial"/>
        </w:rPr>
      </w:pPr>
      <w:r w:rsidRPr="001A4388">
        <w:rPr>
          <w:rFonts w:cs="Arial"/>
        </w:rPr>
        <w:lastRenderedPageBreak/>
        <w:t xml:space="preserve">Any specific resources already tried by class teacher/ classroom </w:t>
      </w:r>
      <w:proofErr w:type="gramStart"/>
      <w:r w:rsidRPr="001A4388">
        <w:rPr>
          <w:rFonts w:cs="Arial"/>
        </w:rPr>
        <w:t>assistant</w:t>
      </w:r>
      <w:proofErr w:type="gramEnd"/>
    </w:p>
    <w:p w14:paraId="7C79371F" w14:textId="77777777" w:rsidR="001A4388" w:rsidRPr="001A4388" w:rsidRDefault="001A4388" w:rsidP="00E72164">
      <w:pPr>
        <w:numPr>
          <w:ilvl w:val="0"/>
          <w:numId w:val="10"/>
        </w:numPr>
        <w:jc w:val="both"/>
        <w:rPr>
          <w:rFonts w:cs="Arial"/>
        </w:rPr>
      </w:pPr>
      <w:r w:rsidRPr="001A4388">
        <w:rPr>
          <w:rFonts w:cs="Arial"/>
        </w:rPr>
        <w:t>Targets relevant to the child</w:t>
      </w:r>
    </w:p>
    <w:p w14:paraId="5144AA47" w14:textId="77777777" w:rsidR="001A4388" w:rsidRPr="001A4388" w:rsidRDefault="001A4388" w:rsidP="001A4388">
      <w:pPr>
        <w:jc w:val="both"/>
        <w:rPr>
          <w:rFonts w:cs="Arial"/>
        </w:rPr>
      </w:pPr>
    </w:p>
    <w:p w14:paraId="5245561C" w14:textId="77777777" w:rsidR="001A4388" w:rsidRPr="001A4388" w:rsidRDefault="001A4388" w:rsidP="001A4388">
      <w:pPr>
        <w:jc w:val="both"/>
        <w:rPr>
          <w:rFonts w:cs="Arial"/>
        </w:rPr>
      </w:pPr>
    </w:p>
    <w:p w14:paraId="490554BA" w14:textId="77777777" w:rsidR="001A4388" w:rsidRPr="001A4388" w:rsidRDefault="001A4388" w:rsidP="00E72164">
      <w:pPr>
        <w:numPr>
          <w:ilvl w:val="0"/>
          <w:numId w:val="11"/>
        </w:numPr>
        <w:jc w:val="both"/>
        <w:rPr>
          <w:rFonts w:cs="Arial"/>
        </w:rPr>
      </w:pPr>
      <w:r w:rsidRPr="001A4388">
        <w:rPr>
          <w:rFonts w:cs="Arial"/>
        </w:rPr>
        <w:t>It is important that information is gathered on the child’s current attainment and the difficulties they are experiencing.  The more evidence we have, the better it is for the child and school in accessing the correct support from external agencies.</w:t>
      </w:r>
    </w:p>
    <w:p w14:paraId="73320697" w14:textId="77777777" w:rsidR="001A4388" w:rsidRPr="001A4388" w:rsidRDefault="001A4388" w:rsidP="001A4388">
      <w:pPr>
        <w:rPr>
          <w:rFonts w:cs="Arial"/>
        </w:rPr>
      </w:pPr>
    </w:p>
    <w:p w14:paraId="6133D2A7" w14:textId="77777777" w:rsidR="001A4388" w:rsidRPr="001A4388" w:rsidRDefault="001A4388" w:rsidP="00013212">
      <w:pPr>
        <w:pStyle w:val="Default"/>
        <w:rPr>
          <w:b/>
          <w:u w:val="single"/>
        </w:rPr>
      </w:pPr>
      <w:r w:rsidRPr="001A4388">
        <w:rPr>
          <w:b/>
          <w:u w:val="single"/>
        </w:rPr>
        <w:t>Transition</w:t>
      </w:r>
    </w:p>
    <w:p w14:paraId="1C253DFE" w14:textId="77777777" w:rsidR="001A4388" w:rsidRPr="001A4388" w:rsidRDefault="001A4388" w:rsidP="001A4388">
      <w:pPr>
        <w:pStyle w:val="Default"/>
        <w:jc w:val="center"/>
        <w:rPr>
          <w:b/>
          <w:u w:val="single"/>
        </w:rPr>
      </w:pPr>
    </w:p>
    <w:p w14:paraId="5BC7ED46" w14:textId="77777777" w:rsidR="001A4388" w:rsidRPr="001A4388" w:rsidRDefault="001A4388" w:rsidP="001A4388">
      <w:pPr>
        <w:pStyle w:val="Default"/>
      </w:pPr>
      <w:r w:rsidRPr="001A4388">
        <w:rPr>
          <w:b/>
          <w:bCs/>
        </w:rPr>
        <w:t xml:space="preserve">Inter-School/Nursery to School Transfers </w:t>
      </w:r>
    </w:p>
    <w:p w14:paraId="1FE67285" w14:textId="77777777" w:rsidR="001A4388" w:rsidRPr="001A4388" w:rsidRDefault="001A4388" w:rsidP="001A4388">
      <w:pPr>
        <w:pStyle w:val="Default"/>
      </w:pPr>
      <w:r w:rsidRPr="001A4388">
        <w:t xml:space="preserve">Records are received from previous schools/year group and passed to class teachers and the SENCo where appropriate, further meetings between school and home may take place and an enhanced transition may be arranged. </w:t>
      </w:r>
    </w:p>
    <w:p w14:paraId="66C414DB" w14:textId="77777777" w:rsidR="001A4388" w:rsidRPr="001A4388" w:rsidRDefault="001A4388" w:rsidP="001A4388">
      <w:pPr>
        <w:pStyle w:val="Default"/>
      </w:pPr>
    </w:p>
    <w:p w14:paraId="0B610CC6" w14:textId="77777777" w:rsidR="001A4388" w:rsidRPr="001A4388" w:rsidRDefault="001A4388" w:rsidP="001A4388">
      <w:pPr>
        <w:pStyle w:val="Default"/>
      </w:pPr>
      <w:r w:rsidRPr="001A4388">
        <w:rPr>
          <w:b/>
          <w:bCs/>
        </w:rPr>
        <w:t xml:space="preserve">Transfer to Secondary School </w:t>
      </w:r>
    </w:p>
    <w:p w14:paraId="2533BB08" w14:textId="77777777" w:rsidR="001A4388" w:rsidRPr="001A4388" w:rsidRDefault="001A4388" w:rsidP="001A4388">
      <w:pPr>
        <w:rPr>
          <w:rFonts w:cs="Arial"/>
        </w:rPr>
      </w:pPr>
      <w:r w:rsidRPr="001A4388">
        <w:rPr>
          <w:rFonts w:cs="Arial"/>
        </w:rPr>
        <w:t xml:space="preserve">The SENCO meets with Secondary </w:t>
      </w:r>
      <w:proofErr w:type="gramStart"/>
      <w:r w:rsidRPr="001A4388">
        <w:rPr>
          <w:rFonts w:cs="Arial"/>
        </w:rPr>
        <w:t>SENCO’s</w:t>
      </w:r>
      <w:proofErr w:type="gramEnd"/>
      <w:r w:rsidRPr="001A4388">
        <w:rPr>
          <w:rFonts w:cs="Arial"/>
        </w:rPr>
        <w:t xml:space="preserve"> to discuss the Special Educational Needs of children moving to Year 7. All records are passed onto Secondary SENCO’s.</w:t>
      </w:r>
    </w:p>
    <w:p w14:paraId="4C9AF719" w14:textId="77777777" w:rsidR="001A4388" w:rsidRPr="001A4388" w:rsidRDefault="001A4388" w:rsidP="001A4388">
      <w:pPr>
        <w:rPr>
          <w:rFonts w:cs="Arial"/>
          <w:b/>
        </w:rPr>
      </w:pPr>
    </w:p>
    <w:p w14:paraId="70066813" w14:textId="77777777" w:rsidR="001A4388" w:rsidRPr="001A4388" w:rsidRDefault="001A4388" w:rsidP="00013212">
      <w:pPr>
        <w:pStyle w:val="Default"/>
        <w:rPr>
          <w:b/>
          <w:u w:val="single"/>
        </w:rPr>
      </w:pPr>
      <w:r w:rsidRPr="001A4388">
        <w:rPr>
          <w:b/>
          <w:u w:val="single"/>
        </w:rPr>
        <w:t>Supporting Children with Medical Conditions</w:t>
      </w:r>
    </w:p>
    <w:p w14:paraId="40D3939E" w14:textId="77777777" w:rsidR="001A4388" w:rsidRPr="001A4388" w:rsidRDefault="001A4388" w:rsidP="001A4388">
      <w:pPr>
        <w:pStyle w:val="Default"/>
        <w:jc w:val="center"/>
        <w:rPr>
          <w:b/>
          <w:u w:val="single"/>
        </w:rPr>
      </w:pPr>
    </w:p>
    <w:p w14:paraId="0FD2F1D6" w14:textId="77777777" w:rsidR="001A4388" w:rsidRPr="001A4388" w:rsidRDefault="001A4388" w:rsidP="001A4388">
      <w:pPr>
        <w:pStyle w:val="Default"/>
      </w:pPr>
      <w:r w:rsidRPr="001A4388">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A0B7E86" w14:textId="136AB736" w:rsidR="001A4388" w:rsidRPr="001A4388" w:rsidRDefault="001A4388" w:rsidP="001A4388">
      <w:pPr>
        <w:rPr>
          <w:rFonts w:cs="Arial"/>
        </w:rPr>
      </w:pPr>
      <w:r w:rsidRPr="001A4388">
        <w:rPr>
          <w:rFonts w:cs="Arial"/>
        </w:rPr>
        <w:t>Some may also have SEN and may have a EHCP which brings together health and social care needs, as well as their special educational provision and the SEND Code of Practice (2014) is followed.</w:t>
      </w:r>
    </w:p>
    <w:p w14:paraId="45ABBB36" w14:textId="0C8D3D82" w:rsidR="001A4388" w:rsidRPr="001A4388" w:rsidRDefault="001A4388" w:rsidP="001A4388">
      <w:pPr>
        <w:rPr>
          <w:rFonts w:cs="Arial"/>
        </w:rPr>
      </w:pPr>
    </w:p>
    <w:p w14:paraId="6839DAFC" w14:textId="77777777" w:rsidR="001A4388" w:rsidRPr="001A4388" w:rsidRDefault="001A4388" w:rsidP="00013212">
      <w:pPr>
        <w:pStyle w:val="Default"/>
        <w:rPr>
          <w:b/>
          <w:u w:val="single"/>
        </w:rPr>
      </w:pPr>
      <w:r w:rsidRPr="001A4388">
        <w:rPr>
          <w:b/>
          <w:u w:val="single"/>
        </w:rPr>
        <w:t>Monitoring and Evaluating SEND</w:t>
      </w:r>
    </w:p>
    <w:p w14:paraId="0E92E39F" w14:textId="77777777" w:rsidR="001A4388" w:rsidRPr="001A4388" w:rsidRDefault="001A4388" w:rsidP="001A4388">
      <w:pPr>
        <w:pStyle w:val="Default"/>
        <w:jc w:val="center"/>
        <w:rPr>
          <w:b/>
          <w:u w:val="single"/>
        </w:rPr>
      </w:pPr>
    </w:p>
    <w:p w14:paraId="3432F7B8" w14:textId="77777777" w:rsidR="001A4388" w:rsidRPr="001A4388" w:rsidRDefault="001A4388" w:rsidP="001A4388">
      <w:pPr>
        <w:pStyle w:val="Default"/>
      </w:pPr>
      <w:proofErr w:type="gramStart"/>
      <w:r w:rsidRPr="001A4388">
        <w:t>In order to</w:t>
      </w:r>
      <w:proofErr w:type="gramEnd"/>
      <w:r w:rsidRPr="001A4388">
        <w:t xml:space="preserve"> make consistent continuous progress in relation to SEN provision the school encourages feedback from staff, parents and pupils throughout the year. This is done in the form of an annual parent and pupil questionnaire, discussion and through progress meetings with parents. </w:t>
      </w:r>
    </w:p>
    <w:p w14:paraId="22562716" w14:textId="77777777" w:rsidR="001A4388" w:rsidRPr="001A4388" w:rsidRDefault="001A4388" w:rsidP="001A4388">
      <w:pPr>
        <w:pStyle w:val="Default"/>
      </w:pPr>
      <w:r w:rsidRPr="001A4388">
        <w:t xml:space="preserve">Pupil progress will be monitored on a termly basis in line with the SEN Code of Practice. </w:t>
      </w:r>
    </w:p>
    <w:p w14:paraId="5E263747" w14:textId="77777777" w:rsidR="001A4388" w:rsidRPr="001A4388" w:rsidRDefault="001A4388" w:rsidP="001A4388">
      <w:pPr>
        <w:rPr>
          <w:rFonts w:cs="Arial"/>
        </w:rPr>
      </w:pPr>
      <w:r w:rsidRPr="001A4388">
        <w:rPr>
          <w:rFonts w:cs="Arial"/>
        </w:rPr>
        <w:t xml:space="preserve">SEN provision and interventions are recorded on an individual provision map, which are updated when the intervention is changed. These are updated by the class teacher and are monitored by the SENCO. These reflect information passed on by the SENCO at the beginning of an academic year and are adapted following assessments. These interventions are monitored and evaluated termly by the SENCO and information is fed back to the staff, </w:t>
      </w:r>
      <w:proofErr w:type="gramStart"/>
      <w:r w:rsidRPr="001A4388">
        <w:rPr>
          <w:rFonts w:cs="Arial"/>
        </w:rPr>
        <w:t>parents</w:t>
      </w:r>
      <w:proofErr w:type="gramEnd"/>
      <w:r w:rsidRPr="001A4388">
        <w:rPr>
          <w:rFonts w:cs="Arial"/>
        </w:rPr>
        <w:t xml:space="preserve"> and governors. This helps to identify whether provision is effective.</w:t>
      </w:r>
    </w:p>
    <w:p w14:paraId="0FB6B0E7" w14:textId="77777777" w:rsidR="001D696A" w:rsidRDefault="001D696A" w:rsidP="00013212">
      <w:pPr>
        <w:pStyle w:val="Default"/>
        <w:rPr>
          <w:b/>
          <w:u w:val="single"/>
        </w:rPr>
      </w:pPr>
    </w:p>
    <w:p w14:paraId="52FB629E" w14:textId="08A3D1DD" w:rsidR="001A4388" w:rsidRPr="001A4388" w:rsidRDefault="001A4388" w:rsidP="00013212">
      <w:pPr>
        <w:pStyle w:val="Default"/>
        <w:rPr>
          <w:b/>
          <w:u w:val="single"/>
        </w:rPr>
      </w:pPr>
      <w:r w:rsidRPr="001A4388">
        <w:rPr>
          <w:b/>
          <w:u w:val="single"/>
        </w:rPr>
        <w:t>Complaints Procedure</w:t>
      </w:r>
    </w:p>
    <w:p w14:paraId="11031EC5" w14:textId="77777777" w:rsidR="001A4388" w:rsidRPr="001A4388" w:rsidRDefault="001A4388" w:rsidP="001A4388">
      <w:pPr>
        <w:pStyle w:val="Default"/>
        <w:jc w:val="center"/>
        <w:rPr>
          <w:b/>
          <w:u w:val="single"/>
        </w:rPr>
      </w:pPr>
    </w:p>
    <w:p w14:paraId="3FC0171A" w14:textId="77777777" w:rsidR="001A4388" w:rsidRPr="001A4388" w:rsidRDefault="001A4388" w:rsidP="001A4388">
      <w:pPr>
        <w:rPr>
          <w:rFonts w:cs="Arial"/>
        </w:rPr>
      </w:pPr>
      <w:r w:rsidRPr="001A4388">
        <w:rPr>
          <w:rFonts w:cs="Arial"/>
        </w:rPr>
        <w:t xml:space="preserve">If a parent or carer has any concerns or complaints regarding the care or welfare of their child, an appointment can be made by them to speak to the </w:t>
      </w:r>
      <w:r w:rsidRPr="001A4388">
        <w:rPr>
          <w:rFonts w:cs="Arial"/>
        </w:rPr>
        <w:lastRenderedPageBreak/>
        <w:t>Headteacher or SENCO, who will be able to advise on formal procedures for complaint.</w:t>
      </w:r>
    </w:p>
    <w:p w14:paraId="47430860" w14:textId="77777777" w:rsidR="001A4388" w:rsidRPr="001A4388" w:rsidRDefault="001A4388" w:rsidP="001A4388">
      <w:pPr>
        <w:rPr>
          <w:rFonts w:cs="Arial"/>
        </w:rPr>
      </w:pPr>
    </w:p>
    <w:p w14:paraId="71A53319" w14:textId="77777777" w:rsidR="001A4388" w:rsidRPr="001A4388" w:rsidRDefault="001A4388" w:rsidP="001A4388">
      <w:pPr>
        <w:pStyle w:val="Default"/>
        <w:rPr>
          <w:b/>
          <w:bCs/>
        </w:rPr>
      </w:pPr>
      <w:r w:rsidRPr="001A4388">
        <w:rPr>
          <w:b/>
          <w:bCs/>
        </w:rPr>
        <w:t>SEND Code of Practice: 0-25 guidance 2015</w:t>
      </w:r>
    </w:p>
    <w:p w14:paraId="69A63952" w14:textId="77777777" w:rsidR="001A4388" w:rsidRPr="001A4388" w:rsidRDefault="001A4388" w:rsidP="001A4388">
      <w:pPr>
        <w:pStyle w:val="Default"/>
        <w:rPr>
          <w:b/>
          <w:bCs/>
        </w:rPr>
      </w:pPr>
    </w:p>
    <w:p w14:paraId="28F1E6B7" w14:textId="77777777" w:rsidR="001A4388" w:rsidRPr="001A4388" w:rsidRDefault="001A4388" w:rsidP="001A4388">
      <w:pPr>
        <w:pStyle w:val="Default"/>
        <w:rPr>
          <w:bCs/>
        </w:rPr>
      </w:pPr>
      <w:r w:rsidRPr="001A4388">
        <w:rPr>
          <w:bCs/>
        </w:rPr>
        <w:t xml:space="preserve">For more information, please visit: </w:t>
      </w:r>
    </w:p>
    <w:p w14:paraId="632CD1D8" w14:textId="77777777" w:rsidR="001A4388" w:rsidRPr="001A4388" w:rsidRDefault="001A4388" w:rsidP="001A4388">
      <w:pPr>
        <w:pStyle w:val="Default"/>
        <w:rPr>
          <w:b/>
          <w:bCs/>
        </w:rPr>
      </w:pPr>
    </w:p>
    <w:p w14:paraId="497B43BA" w14:textId="77777777" w:rsidR="001A4388" w:rsidRPr="001A4388" w:rsidRDefault="00922518" w:rsidP="001A4388">
      <w:pPr>
        <w:pStyle w:val="Default"/>
        <w:rPr>
          <w:b/>
          <w:bCs/>
        </w:rPr>
      </w:pPr>
      <w:hyperlink r:id="rId15" w:history="1">
        <w:r w:rsidR="001A4388" w:rsidRPr="001A4388">
          <w:rPr>
            <w:rStyle w:val="Hyperlink"/>
            <w:rFonts w:eastAsiaTheme="majorEastAsia"/>
            <w:b/>
            <w:bCs/>
          </w:rPr>
          <w:t>https://www.gov.uk/government/publications/send-code-of-practice-0-to-25</w:t>
        </w:r>
      </w:hyperlink>
      <w:r w:rsidR="001A4388" w:rsidRPr="001A4388">
        <w:rPr>
          <w:b/>
          <w:bCs/>
        </w:rPr>
        <w:t xml:space="preserve"> </w:t>
      </w:r>
    </w:p>
    <w:p w14:paraId="18E224DE" w14:textId="77777777" w:rsidR="001A4388" w:rsidRPr="001A4388" w:rsidRDefault="001A4388" w:rsidP="001A4388">
      <w:pPr>
        <w:pStyle w:val="Default"/>
        <w:rPr>
          <w:b/>
          <w:bCs/>
        </w:rPr>
      </w:pPr>
    </w:p>
    <w:p w14:paraId="36AD1A83" w14:textId="77777777" w:rsidR="001A4388" w:rsidRPr="001A4388" w:rsidRDefault="001A4388" w:rsidP="001A4388">
      <w:pPr>
        <w:pStyle w:val="Default"/>
      </w:pPr>
    </w:p>
    <w:p w14:paraId="29DEE078" w14:textId="77777777" w:rsidR="001A4388" w:rsidRPr="001A4388" w:rsidRDefault="001A4388" w:rsidP="001A4388">
      <w:pPr>
        <w:pStyle w:val="Default"/>
      </w:pPr>
    </w:p>
    <w:p w14:paraId="66561D01" w14:textId="77777777" w:rsidR="001A4388" w:rsidRPr="001A4388" w:rsidRDefault="001A4388" w:rsidP="001A4388">
      <w:pPr>
        <w:pStyle w:val="Default"/>
        <w:spacing w:line="480" w:lineRule="auto"/>
      </w:pPr>
      <w:r w:rsidRPr="001A4388">
        <w:rPr>
          <w:b/>
          <w:bCs/>
        </w:rPr>
        <w:t xml:space="preserve">Signed (Head </w:t>
      </w:r>
      <w:proofErr w:type="gramStart"/>
      <w:r w:rsidRPr="001A4388">
        <w:rPr>
          <w:b/>
          <w:bCs/>
        </w:rPr>
        <w:t>teacher)…</w:t>
      </w:r>
      <w:proofErr w:type="gramEnd"/>
      <w:r w:rsidRPr="001A4388">
        <w:rPr>
          <w:b/>
          <w:bCs/>
        </w:rPr>
        <w:t>………….………………. Date………………</w:t>
      </w:r>
      <w:proofErr w:type="gramStart"/>
      <w:r w:rsidRPr="001A4388">
        <w:rPr>
          <w:b/>
          <w:bCs/>
        </w:rPr>
        <w:t>…..</w:t>
      </w:r>
      <w:proofErr w:type="gramEnd"/>
      <w:r w:rsidRPr="001A4388">
        <w:rPr>
          <w:b/>
          <w:bCs/>
        </w:rPr>
        <w:t xml:space="preserve"> </w:t>
      </w:r>
    </w:p>
    <w:p w14:paraId="10A39F29" w14:textId="77777777" w:rsidR="001A4388" w:rsidRPr="001A4388" w:rsidRDefault="001A4388" w:rsidP="001A4388">
      <w:pPr>
        <w:pStyle w:val="Default"/>
        <w:spacing w:line="480" w:lineRule="auto"/>
      </w:pPr>
      <w:r w:rsidRPr="001A4388">
        <w:rPr>
          <w:b/>
          <w:bCs/>
        </w:rPr>
        <w:t xml:space="preserve">Signed (SEND </w:t>
      </w:r>
      <w:proofErr w:type="gramStart"/>
      <w:r w:rsidRPr="001A4388">
        <w:rPr>
          <w:b/>
          <w:bCs/>
        </w:rPr>
        <w:t>Governor)…</w:t>
      </w:r>
      <w:proofErr w:type="gramEnd"/>
      <w:r w:rsidRPr="001A4388">
        <w:rPr>
          <w:b/>
          <w:bCs/>
        </w:rPr>
        <w:t>………………………. Date………………</w:t>
      </w:r>
      <w:proofErr w:type="gramStart"/>
      <w:r w:rsidRPr="001A4388">
        <w:rPr>
          <w:b/>
          <w:bCs/>
        </w:rPr>
        <w:t>…..</w:t>
      </w:r>
      <w:proofErr w:type="gramEnd"/>
      <w:r w:rsidRPr="001A4388">
        <w:rPr>
          <w:b/>
          <w:bCs/>
        </w:rPr>
        <w:t xml:space="preserve"> </w:t>
      </w:r>
    </w:p>
    <w:p w14:paraId="701D9BAB" w14:textId="77777777" w:rsidR="006455A2" w:rsidRDefault="001A4388" w:rsidP="00013212">
      <w:pPr>
        <w:rPr>
          <w:rFonts w:cs="Arial"/>
          <w:b/>
          <w:bCs/>
        </w:rPr>
      </w:pPr>
      <w:r w:rsidRPr="001A4388">
        <w:rPr>
          <w:rFonts w:cs="Arial"/>
          <w:b/>
          <w:bCs/>
        </w:rPr>
        <w:t xml:space="preserve">Signed (SENCO)……………………………………. </w:t>
      </w:r>
      <w:r w:rsidR="00013212" w:rsidRPr="001A4388">
        <w:rPr>
          <w:rFonts w:cs="Arial"/>
          <w:b/>
          <w:bCs/>
        </w:rPr>
        <w:t>Date………………</w:t>
      </w:r>
      <w:proofErr w:type="gramStart"/>
      <w:r w:rsidR="00013212" w:rsidRPr="001A4388">
        <w:rPr>
          <w:rFonts w:cs="Arial"/>
          <w:b/>
          <w:bCs/>
        </w:rPr>
        <w:t>…..</w:t>
      </w:r>
      <w:proofErr w:type="gramEnd"/>
    </w:p>
    <w:p w14:paraId="3AE9DCAB" w14:textId="54D16ED9" w:rsidR="00D948FA" w:rsidRPr="001A4388" w:rsidRDefault="00D948FA" w:rsidP="00013212">
      <w:pPr>
        <w:rPr>
          <w:rFonts w:cs="Arial"/>
        </w:rPr>
      </w:pPr>
    </w:p>
    <w:sectPr w:rsidR="00D948FA" w:rsidRPr="001A4388" w:rsidSect="006455A2">
      <w:footerReference w:type="default" r:id="rId16"/>
      <w:footerReference w:type="first" r:id="rId17"/>
      <w:pgSz w:w="11906" w:h="16838" w:code="9"/>
      <w:pgMar w:top="993" w:right="1797" w:bottom="567"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4968" w14:textId="77777777" w:rsidR="002B0C25" w:rsidRDefault="002B0C25">
      <w:r>
        <w:separator/>
      </w:r>
    </w:p>
  </w:endnote>
  <w:endnote w:type="continuationSeparator" w:id="0">
    <w:p w14:paraId="4CA1BE92" w14:textId="77777777" w:rsidR="002B0C25" w:rsidRDefault="002B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025" w14:textId="77777777" w:rsidR="003D076C" w:rsidRDefault="003D076C" w:rsidP="003D07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D70" w14:textId="77777777" w:rsidR="00EF0D5C" w:rsidRPr="009F4866" w:rsidRDefault="00EF0D5C" w:rsidP="003D076C">
    <w:pPr>
      <w:pStyle w:val="Footer"/>
      <w:rPr>
        <w:sz w:val="16"/>
        <w:szCs w:val="16"/>
      </w:rPr>
    </w:pPr>
    <w:r>
      <w:rPr>
        <w:sz w:val="16"/>
        <w:szCs w:val="16"/>
      </w:rPr>
      <w:tab/>
    </w:r>
    <w:r>
      <w:rPr>
        <w:sz w:val="16"/>
        <w:szCs w:val="16"/>
      </w:rPr>
      <w:tab/>
    </w:r>
  </w:p>
  <w:p w14:paraId="5989E365" w14:textId="77777777" w:rsidR="00EF0D5C" w:rsidRDefault="00EF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FE25" w14:textId="77777777" w:rsidR="002B0C25" w:rsidRDefault="002B0C25">
      <w:r>
        <w:separator/>
      </w:r>
    </w:p>
  </w:footnote>
  <w:footnote w:type="continuationSeparator" w:id="0">
    <w:p w14:paraId="59460034" w14:textId="77777777" w:rsidR="002B0C25" w:rsidRDefault="002B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737"/>
    <w:multiLevelType w:val="hybridMultilevel"/>
    <w:tmpl w:val="8B78E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31D4A"/>
    <w:multiLevelType w:val="singleLevel"/>
    <w:tmpl w:val="BB0A0598"/>
    <w:lvl w:ilvl="0">
      <w:start w:val="1"/>
      <w:numFmt w:val="lowerLetter"/>
      <w:lvlText w:val="%1)"/>
      <w:lvlJc w:val="left"/>
      <w:pPr>
        <w:tabs>
          <w:tab w:val="num" w:pos="720"/>
        </w:tabs>
        <w:ind w:left="720" w:hanging="720"/>
      </w:pPr>
      <w:rPr>
        <w:rFonts w:hint="default"/>
      </w:rPr>
    </w:lvl>
  </w:abstractNum>
  <w:abstractNum w:abstractNumId="3" w15:restartNumberingAfterBreak="0">
    <w:nsid w:val="11FF1A45"/>
    <w:multiLevelType w:val="hybridMultilevel"/>
    <w:tmpl w:val="D99E3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1A0B"/>
    <w:multiLevelType w:val="hybridMultilevel"/>
    <w:tmpl w:val="7942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A3F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2E4C88"/>
    <w:multiLevelType w:val="hybridMultilevel"/>
    <w:tmpl w:val="7AEE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9271D"/>
    <w:multiLevelType w:val="hybridMultilevel"/>
    <w:tmpl w:val="75B41FEE"/>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C3D22"/>
    <w:multiLevelType w:val="hybridMultilevel"/>
    <w:tmpl w:val="E2C2A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556B8"/>
    <w:multiLevelType w:val="hybridMultilevel"/>
    <w:tmpl w:val="19E01978"/>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74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0E5E3C"/>
    <w:multiLevelType w:val="hybridMultilevel"/>
    <w:tmpl w:val="B9100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85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F065AA"/>
    <w:multiLevelType w:val="hybridMultilevel"/>
    <w:tmpl w:val="0F1A9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13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AB02BE"/>
    <w:multiLevelType w:val="hybridMultilevel"/>
    <w:tmpl w:val="B2281B2A"/>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610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555739"/>
    <w:multiLevelType w:val="singleLevel"/>
    <w:tmpl w:val="E75E8D34"/>
    <w:lvl w:ilvl="0">
      <w:start w:val="1"/>
      <w:numFmt w:val="lowerLetter"/>
      <w:lvlText w:val="%1)"/>
      <w:lvlJc w:val="left"/>
      <w:pPr>
        <w:tabs>
          <w:tab w:val="num" w:pos="720"/>
        </w:tabs>
        <w:ind w:left="720" w:hanging="360"/>
      </w:pPr>
      <w:rPr>
        <w:rFonts w:hint="default"/>
      </w:rPr>
    </w:lvl>
  </w:abstractNum>
  <w:num w:numId="1" w16cid:durableId="531190199">
    <w:abstractNumId w:val="15"/>
  </w:num>
  <w:num w:numId="2" w16cid:durableId="2037415872">
    <w:abstractNumId w:val="9"/>
  </w:num>
  <w:num w:numId="3" w16cid:durableId="458258605">
    <w:abstractNumId w:val="7"/>
  </w:num>
  <w:num w:numId="4" w16cid:durableId="479663359">
    <w:abstractNumId w:val="10"/>
  </w:num>
  <w:num w:numId="5" w16cid:durableId="1512910299">
    <w:abstractNumId w:val="14"/>
  </w:num>
  <w:num w:numId="6" w16cid:durableId="828668989">
    <w:abstractNumId w:val="5"/>
  </w:num>
  <w:num w:numId="7" w16cid:durableId="885684425">
    <w:abstractNumId w:val="17"/>
  </w:num>
  <w:num w:numId="8" w16cid:durableId="500703799">
    <w:abstractNumId w:val="12"/>
  </w:num>
  <w:num w:numId="9" w16cid:durableId="1616212752">
    <w:abstractNumId w:val="1"/>
  </w:num>
  <w:num w:numId="10" w16cid:durableId="1930776045">
    <w:abstractNumId w:val="2"/>
  </w:num>
  <w:num w:numId="11" w16cid:durableId="1374618055">
    <w:abstractNumId w:val="16"/>
  </w:num>
  <w:num w:numId="12" w16cid:durableId="296644593">
    <w:abstractNumId w:val="8"/>
  </w:num>
  <w:num w:numId="13" w16cid:durableId="1496923042">
    <w:abstractNumId w:val="6"/>
  </w:num>
  <w:num w:numId="14" w16cid:durableId="457456685">
    <w:abstractNumId w:val="4"/>
  </w:num>
  <w:num w:numId="15" w16cid:durableId="998539090">
    <w:abstractNumId w:val="13"/>
  </w:num>
  <w:num w:numId="16" w16cid:durableId="1148596755">
    <w:abstractNumId w:val="3"/>
  </w:num>
  <w:num w:numId="17" w16cid:durableId="397480410">
    <w:abstractNumId w:val="11"/>
  </w:num>
  <w:num w:numId="18" w16cid:durableId="19211341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81"/>
    <w:rsid w:val="00013212"/>
    <w:rsid w:val="00023381"/>
    <w:rsid w:val="000826E0"/>
    <w:rsid w:val="00095D53"/>
    <w:rsid w:val="000A754C"/>
    <w:rsid w:val="000F1081"/>
    <w:rsid w:val="000F3DEE"/>
    <w:rsid w:val="00141767"/>
    <w:rsid w:val="00143A58"/>
    <w:rsid w:val="001458B5"/>
    <w:rsid w:val="00160576"/>
    <w:rsid w:val="00166DC2"/>
    <w:rsid w:val="001A4388"/>
    <w:rsid w:val="001C6554"/>
    <w:rsid w:val="001D696A"/>
    <w:rsid w:val="001F59A9"/>
    <w:rsid w:val="002648BC"/>
    <w:rsid w:val="002667D9"/>
    <w:rsid w:val="00266EDE"/>
    <w:rsid w:val="00281FE2"/>
    <w:rsid w:val="002B0C25"/>
    <w:rsid w:val="002C3644"/>
    <w:rsid w:val="002C6CF5"/>
    <w:rsid w:val="002D09DF"/>
    <w:rsid w:val="002F2C96"/>
    <w:rsid w:val="002F75DA"/>
    <w:rsid w:val="00313C2F"/>
    <w:rsid w:val="00316EDA"/>
    <w:rsid w:val="00317E97"/>
    <w:rsid w:val="0033318B"/>
    <w:rsid w:val="00356306"/>
    <w:rsid w:val="003921E1"/>
    <w:rsid w:val="003D076C"/>
    <w:rsid w:val="003D5844"/>
    <w:rsid w:val="00410782"/>
    <w:rsid w:val="00410D49"/>
    <w:rsid w:val="0041356D"/>
    <w:rsid w:val="00426673"/>
    <w:rsid w:val="0043267B"/>
    <w:rsid w:val="00437A95"/>
    <w:rsid w:val="00444745"/>
    <w:rsid w:val="00447E44"/>
    <w:rsid w:val="004D7672"/>
    <w:rsid w:val="00520D3E"/>
    <w:rsid w:val="00527E03"/>
    <w:rsid w:val="00541717"/>
    <w:rsid w:val="0054336B"/>
    <w:rsid w:val="00560153"/>
    <w:rsid w:val="00585492"/>
    <w:rsid w:val="00597450"/>
    <w:rsid w:val="005B3D71"/>
    <w:rsid w:val="005C33C5"/>
    <w:rsid w:val="005D2F52"/>
    <w:rsid w:val="00606A81"/>
    <w:rsid w:val="00612073"/>
    <w:rsid w:val="0061721A"/>
    <w:rsid w:val="0063129C"/>
    <w:rsid w:val="00637009"/>
    <w:rsid w:val="006455A2"/>
    <w:rsid w:val="00646CDC"/>
    <w:rsid w:val="006514D8"/>
    <w:rsid w:val="006607A0"/>
    <w:rsid w:val="00662DFF"/>
    <w:rsid w:val="00695BB9"/>
    <w:rsid w:val="006A5339"/>
    <w:rsid w:val="00710443"/>
    <w:rsid w:val="007326C2"/>
    <w:rsid w:val="007669C5"/>
    <w:rsid w:val="00787B2F"/>
    <w:rsid w:val="00793447"/>
    <w:rsid w:val="00793ABC"/>
    <w:rsid w:val="007A0569"/>
    <w:rsid w:val="007C04D8"/>
    <w:rsid w:val="007C784B"/>
    <w:rsid w:val="007D23C5"/>
    <w:rsid w:val="007D7ABC"/>
    <w:rsid w:val="007D7E56"/>
    <w:rsid w:val="00822FFE"/>
    <w:rsid w:val="00832E1C"/>
    <w:rsid w:val="00851DC1"/>
    <w:rsid w:val="00854D00"/>
    <w:rsid w:val="00857F01"/>
    <w:rsid w:val="0087259A"/>
    <w:rsid w:val="008B60AC"/>
    <w:rsid w:val="008D54F7"/>
    <w:rsid w:val="00904C0A"/>
    <w:rsid w:val="009102E4"/>
    <w:rsid w:val="0091033B"/>
    <w:rsid w:val="0091517E"/>
    <w:rsid w:val="00921970"/>
    <w:rsid w:val="00922518"/>
    <w:rsid w:val="00966773"/>
    <w:rsid w:val="009738D1"/>
    <w:rsid w:val="00977A84"/>
    <w:rsid w:val="009B5922"/>
    <w:rsid w:val="009C3253"/>
    <w:rsid w:val="009D4844"/>
    <w:rsid w:val="009E0302"/>
    <w:rsid w:val="009F4866"/>
    <w:rsid w:val="00A05D57"/>
    <w:rsid w:val="00A160E8"/>
    <w:rsid w:val="00A3083B"/>
    <w:rsid w:val="00A34208"/>
    <w:rsid w:val="00A428C4"/>
    <w:rsid w:val="00A53FE1"/>
    <w:rsid w:val="00A650A7"/>
    <w:rsid w:val="00A72D91"/>
    <w:rsid w:val="00A74996"/>
    <w:rsid w:val="00A80895"/>
    <w:rsid w:val="00A81607"/>
    <w:rsid w:val="00AA3C03"/>
    <w:rsid w:val="00AC75B8"/>
    <w:rsid w:val="00AD26EE"/>
    <w:rsid w:val="00AE1DE7"/>
    <w:rsid w:val="00B214B4"/>
    <w:rsid w:val="00B33579"/>
    <w:rsid w:val="00B460EB"/>
    <w:rsid w:val="00B54302"/>
    <w:rsid w:val="00B734A3"/>
    <w:rsid w:val="00B77E16"/>
    <w:rsid w:val="00B911AC"/>
    <w:rsid w:val="00BE361E"/>
    <w:rsid w:val="00C14C09"/>
    <w:rsid w:val="00C361C8"/>
    <w:rsid w:val="00C36954"/>
    <w:rsid w:val="00C750AA"/>
    <w:rsid w:val="00CA34FC"/>
    <w:rsid w:val="00D01D6A"/>
    <w:rsid w:val="00D04B92"/>
    <w:rsid w:val="00D12A04"/>
    <w:rsid w:val="00D12DBC"/>
    <w:rsid w:val="00D30798"/>
    <w:rsid w:val="00D40736"/>
    <w:rsid w:val="00D428DD"/>
    <w:rsid w:val="00D52654"/>
    <w:rsid w:val="00D559BD"/>
    <w:rsid w:val="00D56D85"/>
    <w:rsid w:val="00D948FA"/>
    <w:rsid w:val="00DA53E9"/>
    <w:rsid w:val="00DA7290"/>
    <w:rsid w:val="00DC55D9"/>
    <w:rsid w:val="00E53D06"/>
    <w:rsid w:val="00E57B21"/>
    <w:rsid w:val="00E678C6"/>
    <w:rsid w:val="00E72164"/>
    <w:rsid w:val="00E9021C"/>
    <w:rsid w:val="00E902BD"/>
    <w:rsid w:val="00EA218F"/>
    <w:rsid w:val="00EC6D74"/>
    <w:rsid w:val="00ED1EF8"/>
    <w:rsid w:val="00EE2A10"/>
    <w:rsid w:val="00EF0D5C"/>
    <w:rsid w:val="00F05874"/>
    <w:rsid w:val="00F3611E"/>
    <w:rsid w:val="00F56047"/>
    <w:rsid w:val="00FA1C1F"/>
    <w:rsid w:val="00FA36CE"/>
    <w:rsid w:val="00FC7F3F"/>
    <w:rsid w:val="00FD3042"/>
    <w:rsid w:val="00FD51BE"/>
    <w:rsid w:val="00FE3873"/>
    <w:rsid w:val="00FE54FE"/>
    <w:rsid w:val="00FE5F34"/>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D0FC"/>
  <w15:docId w15:val="{BA63D684-7C60-4F89-A3B3-8A0D959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A81607"/>
    <w:pPr>
      <w:keepNext/>
      <w:outlineLvl w:val="0"/>
    </w:pPr>
    <w:rPr>
      <w:rFonts w:ascii="Comic Sans MS" w:hAnsi="Comic Sans MS"/>
      <w:b/>
      <w:sz w:val="28"/>
      <w:szCs w:val="20"/>
      <w:u w:val="single"/>
    </w:rPr>
  </w:style>
  <w:style w:type="paragraph" w:styleId="Heading2">
    <w:name w:val="heading 2"/>
    <w:basedOn w:val="Normal"/>
    <w:next w:val="Normal"/>
    <w:link w:val="Heading2Char"/>
    <w:semiHidden/>
    <w:unhideWhenUsed/>
    <w:qFormat/>
    <w:rsid w:val="001A438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4866"/>
    <w:pPr>
      <w:tabs>
        <w:tab w:val="center" w:pos="4153"/>
        <w:tab w:val="right" w:pos="8306"/>
      </w:tabs>
    </w:pPr>
  </w:style>
  <w:style w:type="paragraph" w:styleId="Footer">
    <w:name w:val="footer"/>
    <w:basedOn w:val="Normal"/>
    <w:rsid w:val="009F4866"/>
    <w:pPr>
      <w:tabs>
        <w:tab w:val="center" w:pos="4153"/>
        <w:tab w:val="right" w:pos="8306"/>
      </w:tabs>
    </w:pPr>
  </w:style>
  <w:style w:type="character" w:styleId="PageNumber">
    <w:name w:val="page number"/>
    <w:basedOn w:val="DefaultParagraphFont"/>
    <w:rsid w:val="009F4866"/>
  </w:style>
  <w:style w:type="paragraph" w:styleId="Title">
    <w:name w:val="Title"/>
    <w:basedOn w:val="Normal"/>
    <w:qFormat/>
    <w:rsid w:val="00A81607"/>
    <w:pPr>
      <w:jc w:val="center"/>
    </w:pPr>
    <w:rPr>
      <w:rFonts w:ascii="Comic Sans MS" w:hAnsi="Comic Sans MS"/>
      <w:b/>
      <w:sz w:val="36"/>
      <w:szCs w:val="20"/>
    </w:rPr>
  </w:style>
  <w:style w:type="paragraph" w:styleId="Subtitle">
    <w:name w:val="Subtitle"/>
    <w:basedOn w:val="Normal"/>
    <w:qFormat/>
    <w:rsid w:val="00A81607"/>
    <w:rPr>
      <w:rFonts w:ascii="Comic Sans MS" w:hAnsi="Comic Sans MS"/>
      <w:b/>
      <w:sz w:val="28"/>
      <w:szCs w:val="20"/>
      <w:u w:val="single"/>
    </w:rPr>
  </w:style>
  <w:style w:type="table" w:styleId="TableGrid">
    <w:name w:val="Table Grid"/>
    <w:basedOn w:val="TableNormal"/>
    <w:uiPriority w:val="39"/>
    <w:rsid w:val="00FF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339"/>
    <w:pPr>
      <w:ind w:left="720"/>
    </w:pPr>
  </w:style>
  <w:style w:type="paragraph" w:styleId="BalloonText">
    <w:name w:val="Balloon Text"/>
    <w:basedOn w:val="Normal"/>
    <w:link w:val="BalloonTextChar"/>
    <w:rsid w:val="00FE5F34"/>
    <w:rPr>
      <w:rFonts w:ascii="Segoe UI" w:hAnsi="Segoe UI" w:cs="Segoe UI"/>
      <w:sz w:val="18"/>
      <w:szCs w:val="18"/>
    </w:rPr>
  </w:style>
  <w:style w:type="character" w:customStyle="1" w:styleId="BalloonTextChar">
    <w:name w:val="Balloon Text Char"/>
    <w:link w:val="BalloonText"/>
    <w:rsid w:val="00FE5F34"/>
    <w:rPr>
      <w:rFonts w:ascii="Segoe UI" w:hAnsi="Segoe UI" w:cs="Segoe UI"/>
      <w:sz w:val="18"/>
      <w:szCs w:val="18"/>
    </w:rPr>
  </w:style>
  <w:style w:type="paragraph" w:customStyle="1" w:styleId="Default">
    <w:name w:val="Default"/>
    <w:rsid w:val="007C78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1A4388"/>
    <w:rPr>
      <w:rFonts w:asciiTheme="majorHAnsi" w:eastAsiaTheme="majorEastAsia" w:hAnsiTheme="majorHAnsi" w:cstheme="majorBidi"/>
      <w:b/>
      <w:bCs/>
      <w:color w:val="5B9BD5" w:themeColor="accent1"/>
      <w:sz w:val="26"/>
      <w:szCs w:val="26"/>
    </w:rPr>
  </w:style>
  <w:style w:type="character" w:styleId="Hyperlink">
    <w:name w:val="Hyperlink"/>
    <w:rsid w:val="001A4388"/>
    <w:rPr>
      <w:color w:val="0563C1"/>
      <w:u w:val="single"/>
    </w:rPr>
  </w:style>
  <w:style w:type="character" w:styleId="FollowedHyperlink">
    <w:name w:val="FollowedHyperlink"/>
    <w:basedOn w:val="DefaultParagraphFont"/>
    <w:semiHidden/>
    <w:unhideWhenUsed/>
    <w:rsid w:val="00410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end-code-of-practice-0-to-2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s.dudley.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701EA4CF43B4796008CA26C1F24F6" ma:contentTypeVersion="10" ma:contentTypeDescription="Create a new document." ma:contentTypeScope="" ma:versionID="ebb770091c10dcfad5be2a48429be76b">
  <xsd:schema xmlns:xsd="http://www.w3.org/2001/XMLSchema" xmlns:xs="http://www.w3.org/2001/XMLSchema" xmlns:p="http://schemas.microsoft.com/office/2006/metadata/properties" xmlns:ns2="096ead1b-b841-44de-8be8-5ea4f8279aad" targetNamespace="http://schemas.microsoft.com/office/2006/metadata/properties" ma:root="true" ma:fieldsID="c6f0e44f612f799f112679cb838c7a4c" ns2:_="">
    <xsd:import namespace="096ead1b-b841-44de-8be8-5ea4f8279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ad1b-b841-44de-8be8-5ea4f827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EFE68-1CDD-49B5-A74B-E059258D0B2B}">
  <ds:schemaRefs>
    <ds:schemaRef ds:uri="http://schemas.openxmlformats.org/officeDocument/2006/bibliography"/>
  </ds:schemaRefs>
</ds:datastoreItem>
</file>

<file path=customXml/itemProps2.xml><?xml version="1.0" encoding="utf-8"?>
<ds:datastoreItem xmlns:ds="http://schemas.openxmlformats.org/officeDocument/2006/customXml" ds:itemID="{4C94D204-0B2B-4B2E-B5FC-092F230B35D4}">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096ead1b-b841-44de-8be8-5ea4f8279aad"/>
    <ds:schemaRef ds:uri="http://www.w3.org/XML/1998/namespace"/>
  </ds:schemaRefs>
</ds:datastoreItem>
</file>

<file path=customXml/itemProps3.xml><?xml version="1.0" encoding="utf-8"?>
<ds:datastoreItem xmlns:ds="http://schemas.openxmlformats.org/officeDocument/2006/customXml" ds:itemID="{C6D52921-45EE-4491-98A4-82D77452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ad1b-b841-44de-8be8-5ea4f827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F840B-9DD6-403E-BF01-39DF93DCC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Anti-Bullying and Aggressive Behaviour – How does Cotwall End manage bullying</vt:lpstr>
    </vt:vector>
  </TitlesOfParts>
  <Company>RM plc</Company>
  <LinksUpToDate>false</LinksUpToDate>
  <CharactersWithSpaces>22334</CharactersWithSpaces>
  <SharedDoc>false</SharedDoc>
  <HLinks>
    <vt:vector size="72" baseType="variant">
      <vt:variant>
        <vt:i4>1703941</vt:i4>
      </vt:variant>
      <vt:variant>
        <vt:i4>-1</vt:i4>
      </vt:variant>
      <vt:variant>
        <vt:i4>1088</vt:i4>
      </vt:variant>
      <vt:variant>
        <vt:i4>4</vt:i4>
      </vt:variant>
      <vt:variant>
        <vt:lpwstr>http://www.google.co.uk/url?q=http://www.schoolstickers.com/en-gb/10mm-mini-traffic-light-stickers&amp;sa=U&amp;ved=0ahUKEwi5ocu1wuzRAhXFKMAKHesRC44QwW4IGjAC&amp;usg=AFQjCNE2K6rXR-2Jt7Bt4e97X8ke1Q4JGg</vt:lpwstr>
      </vt:variant>
      <vt:variant>
        <vt:lpwstr/>
      </vt:variant>
      <vt:variant>
        <vt:i4>393222</vt:i4>
      </vt:variant>
      <vt:variant>
        <vt:i4>-1</vt:i4>
      </vt:variant>
      <vt:variant>
        <vt:i4>1088</vt:i4>
      </vt:variant>
      <vt:variant>
        <vt:i4>1</vt:i4>
      </vt:variant>
      <vt:variant>
        <vt:lpwstr>http://t0.gstatic.com/images?q=tbn:ANd9GcSC8DEVMyp3RgjhNIHrNGO2xSyWVMCibLLRnh4-TYzeb2woKwRnW7jwujIO:cdn.schoolstickers.com/products/en/819/10MMTRAFFIC-01.png</vt:lpwstr>
      </vt:variant>
      <vt:variant>
        <vt:lpwstr/>
      </vt:variant>
      <vt:variant>
        <vt:i4>1376268</vt:i4>
      </vt:variant>
      <vt:variant>
        <vt:i4>-1</vt:i4>
      </vt:variant>
      <vt:variant>
        <vt:i4>1089</vt:i4>
      </vt:variant>
      <vt:variant>
        <vt:i4>4</vt:i4>
      </vt:variant>
      <vt:variant>
        <vt:lpwstr>http://www.google.co.uk/url?q=http://www.schoolstickers.com/en-gb/10mm-mini-traffic-light-stickers&amp;sa=U&amp;ved=0ahUKEwi5ocu1wuzRAhXFKMAKHesRC44QwW4IHDAD&amp;usg=AFQjCNE2K6rXR-2Jt7Bt4e97X8ke1Q4JGg</vt:lpwstr>
      </vt:variant>
      <vt:variant>
        <vt:lpwstr/>
      </vt:variant>
      <vt:variant>
        <vt:i4>1572950</vt:i4>
      </vt:variant>
      <vt:variant>
        <vt:i4>-1</vt:i4>
      </vt:variant>
      <vt:variant>
        <vt:i4>1089</vt:i4>
      </vt:variant>
      <vt:variant>
        <vt:i4>1</vt:i4>
      </vt:variant>
      <vt:variant>
        <vt:lpwstr>http://t1.gstatic.com/images?q=tbn:ANd9GcQUmvZWIPzv8ypKD2TzJZmag6UtOrC3mXG101Qh6J8aevNGqYegW6EiObBw:cdn.schoolstickers.com/products/en/819/10MMTRAFFIC-02.png</vt:lpwstr>
      </vt:variant>
      <vt:variant>
        <vt:lpwstr/>
      </vt:variant>
      <vt:variant>
        <vt:i4>1376259</vt:i4>
      </vt:variant>
      <vt:variant>
        <vt:i4>-1</vt:i4>
      </vt:variant>
      <vt:variant>
        <vt:i4>1090</vt:i4>
      </vt:variant>
      <vt:variant>
        <vt:i4>4</vt:i4>
      </vt:variant>
      <vt:variant>
        <vt:lpwstr>http://www.google.co.uk/url?q=http://www.schoolstickers.com/en-gb/10mm-mini-traffic-light-stickers&amp;sa=U&amp;ved=0ahUKEwi5ocu1wuzRAhXFKMAKHesRC44QwW4IHjAE&amp;usg=AFQjCNE2K6rXR-2Jt7Bt4e97X8ke1Q4JGg</vt:lpwstr>
      </vt:variant>
      <vt:variant>
        <vt:lpwstr/>
      </vt:variant>
      <vt:variant>
        <vt:i4>7340085</vt:i4>
      </vt:variant>
      <vt:variant>
        <vt:i4>-1</vt:i4>
      </vt:variant>
      <vt:variant>
        <vt:i4>1090</vt:i4>
      </vt:variant>
      <vt:variant>
        <vt:i4>1</vt:i4>
      </vt:variant>
      <vt:variant>
        <vt:lpwstr>http://t3.gstatic.com/images?q=tbn:ANd9GcTkQrGEjLEGJs77ILtSjRPpCVjT_XPKZBzcNr7Fj_eVdt888BgKMCse3zP4:cdn.schoolstickers.com/products/en/819/10MMTRAFFIC-03.png</vt:lpwstr>
      </vt:variant>
      <vt:variant>
        <vt:lpwstr/>
      </vt:variant>
      <vt:variant>
        <vt:i4>1703941</vt:i4>
      </vt:variant>
      <vt:variant>
        <vt:i4>-1</vt:i4>
      </vt:variant>
      <vt:variant>
        <vt:i4>1103</vt:i4>
      </vt:variant>
      <vt:variant>
        <vt:i4>4</vt:i4>
      </vt:variant>
      <vt:variant>
        <vt:lpwstr>http://www.google.co.uk/url?q=http://www.schoolstickers.com/en-gb/10mm-mini-traffic-light-stickers&amp;sa=U&amp;ved=0ahUKEwi5ocu1wuzRAhXFKMAKHesRC44QwW4IGjAC&amp;usg=AFQjCNE2K6rXR-2Jt7Bt4e97X8ke1Q4JGg</vt:lpwstr>
      </vt:variant>
      <vt:variant>
        <vt:lpwstr/>
      </vt:variant>
      <vt:variant>
        <vt:i4>393222</vt:i4>
      </vt:variant>
      <vt:variant>
        <vt:i4>-1</vt:i4>
      </vt:variant>
      <vt:variant>
        <vt:i4>1103</vt:i4>
      </vt:variant>
      <vt:variant>
        <vt:i4>1</vt:i4>
      </vt:variant>
      <vt:variant>
        <vt:lpwstr>http://t0.gstatic.com/images?q=tbn:ANd9GcSC8DEVMyp3RgjhNIHrNGO2xSyWVMCibLLRnh4-TYzeb2woKwRnW7jwujIO:cdn.schoolstickers.com/products/en/819/10MMTRAFFIC-01.png</vt:lpwstr>
      </vt:variant>
      <vt:variant>
        <vt:lpwstr/>
      </vt:variant>
      <vt:variant>
        <vt:i4>1376268</vt:i4>
      </vt:variant>
      <vt:variant>
        <vt:i4>-1</vt:i4>
      </vt:variant>
      <vt:variant>
        <vt:i4>1104</vt:i4>
      </vt:variant>
      <vt:variant>
        <vt:i4>4</vt:i4>
      </vt:variant>
      <vt:variant>
        <vt:lpwstr>http://www.google.co.uk/url?q=http://www.schoolstickers.com/en-gb/10mm-mini-traffic-light-stickers&amp;sa=U&amp;ved=0ahUKEwi5ocu1wuzRAhXFKMAKHesRC44QwW4IHDAD&amp;usg=AFQjCNE2K6rXR-2Jt7Bt4e97X8ke1Q4JGg</vt:lpwstr>
      </vt:variant>
      <vt:variant>
        <vt:lpwstr/>
      </vt:variant>
      <vt:variant>
        <vt:i4>1572950</vt:i4>
      </vt:variant>
      <vt:variant>
        <vt:i4>-1</vt:i4>
      </vt:variant>
      <vt:variant>
        <vt:i4>1104</vt:i4>
      </vt:variant>
      <vt:variant>
        <vt:i4>1</vt:i4>
      </vt:variant>
      <vt:variant>
        <vt:lpwstr>http://t1.gstatic.com/images?q=tbn:ANd9GcQUmvZWIPzv8ypKD2TzJZmag6UtOrC3mXG101Qh6J8aevNGqYegW6EiObBw:cdn.schoolstickers.com/products/en/819/10MMTRAFFIC-02.png</vt:lpwstr>
      </vt:variant>
      <vt:variant>
        <vt:lpwstr/>
      </vt:variant>
      <vt:variant>
        <vt:i4>1376259</vt:i4>
      </vt:variant>
      <vt:variant>
        <vt:i4>-1</vt:i4>
      </vt:variant>
      <vt:variant>
        <vt:i4>1105</vt:i4>
      </vt:variant>
      <vt:variant>
        <vt:i4>4</vt:i4>
      </vt:variant>
      <vt:variant>
        <vt:lpwstr>http://www.google.co.uk/url?q=http://www.schoolstickers.com/en-gb/10mm-mini-traffic-light-stickers&amp;sa=U&amp;ved=0ahUKEwi5ocu1wuzRAhXFKMAKHesRC44QwW4IHjAE&amp;usg=AFQjCNE2K6rXR-2Jt7Bt4e97X8ke1Q4JGg</vt:lpwstr>
      </vt:variant>
      <vt:variant>
        <vt:lpwstr/>
      </vt:variant>
      <vt:variant>
        <vt:i4>7340085</vt:i4>
      </vt:variant>
      <vt:variant>
        <vt:i4>-1</vt:i4>
      </vt:variant>
      <vt:variant>
        <vt:i4>1105</vt:i4>
      </vt:variant>
      <vt:variant>
        <vt:i4>1</vt:i4>
      </vt:variant>
      <vt:variant>
        <vt:lpwstr>http://t3.gstatic.com/images?q=tbn:ANd9GcTkQrGEjLEGJs77ILtSjRPpCVjT_XPKZBzcNr7Fj_eVdt888BgKMCse3zP4:cdn.schoolstickers.com/products/en/819/10MMTRAFFIC-03.png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and Aggressive Behaviour – How does Cotwall End manage bullying</dc:title>
  <dc:creator>JULIE OUGDEN</dc:creator>
  <cp:lastModifiedBy>Mrs L Talbot</cp:lastModifiedBy>
  <cp:revision>2</cp:revision>
  <cp:lastPrinted>2017-02-13T14:55:00Z</cp:lastPrinted>
  <dcterms:created xsi:type="dcterms:W3CDTF">2024-04-17T10:47:00Z</dcterms:created>
  <dcterms:modified xsi:type="dcterms:W3CDTF">2024-04-17T10:47:00Z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0x010100462701EA4CF43B4796008CA26C1F24F6</vt:lpwstr>
  </property>
</Properties>
</file>